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A2F" w:rsidRDefault="0007566D" w:rsidP="008B7A2F">
      <w:pPr>
        <w:spacing w:after="0"/>
        <w:ind w:left="120"/>
        <w:rPr>
          <w:lang w:val="ru-RU"/>
        </w:rPr>
      </w:pPr>
      <w:bookmarkStart w:id="0" w:name="_GoBack"/>
      <w:bookmarkEnd w:id="0"/>
      <w:r>
        <w:rPr>
          <w:noProof/>
          <w:lang w:val="ru-RU" w:eastAsia="ru-RU"/>
        </w:rPr>
        <w:drawing>
          <wp:anchor distT="0" distB="0" distL="114300" distR="114300" simplePos="0" relativeHeight="251658240" behindDoc="0" locked="0" layoutInCell="1" allowOverlap="1">
            <wp:simplePos x="0" y="0"/>
            <wp:positionH relativeFrom="page">
              <wp:align>right</wp:align>
            </wp:positionH>
            <wp:positionV relativeFrom="paragraph">
              <wp:posOffset>-1072515</wp:posOffset>
            </wp:positionV>
            <wp:extent cx="10706100" cy="8037195"/>
            <wp:effectExtent l="0" t="0" r="0"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0706100" cy="8037195"/>
                    </a:xfrm>
                    <a:prstGeom prst="rect">
                      <a:avLst/>
                    </a:prstGeom>
                  </pic:spPr>
                </pic:pic>
              </a:graphicData>
            </a:graphic>
            <wp14:sizeRelH relativeFrom="page">
              <wp14:pctWidth>0</wp14:pctWidth>
            </wp14:sizeRelH>
            <wp14:sizeRelV relativeFrom="page">
              <wp14:pctHeight>0</wp14:pctHeight>
            </wp14:sizeRelV>
          </wp:anchor>
        </w:drawing>
      </w: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Default="0007566D" w:rsidP="008B7A2F">
      <w:pPr>
        <w:spacing w:after="0"/>
        <w:ind w:left="120"/>
        <w:rPr>
          <w:lang w:val="ru-RU"/>
        </w:rPr>
      </w:pPr>
    </w:p>
    <w:p w:rsidR="0007566D" w:rsidRPr="0043544F" w:rsidRDefault="0007566D" w:rsidP="008B7A2F">
      <w:pPr>
        <w:spacing w:after="0"/>
        <w:ind w:left="120"/>
        <w:rPr>
          <w:lang w:val="ru-RU"/>
        </w:rPr>
      </w:pPr>
    </w:p>
    <w:p w:rsidR="008B7A2F" w:rsidRPr="000846D0" w:rsidRDefault="008B7A2F" w:rsidP="000846D0">
      <w:pPr>
        <w:spacing w:after="0"/>
        <w:jc w:val="center"/>
        <w:rPr>
          <w:rFonts w:ascii="Times New Roman" w:hAnsi="Times New Roman"/>
          <w:color w:val="000000"/>
          <w:sz w:val="28"/>
          <w:lang w:val="ru-RU"/>
        </w:rPr>
      </w:pPr>
      <w:bookmarkStart w:id="1" w:name="block-8746762"/>
      <w:r w:rsidRPr="0043544F">
        <w:rPr>
          <w:rFonts w:ascii="Times New Roman" w:hAnsi="Times New Roman"/>
          <w:b/>
          <w:color w:val="000000"/>
          <w:sz w:val="28"/>
          <w:lang w:val="ru-RU"/>
        </w:rPr>
        <w:lastRenderedPageBreak/>
        <w:t>ПОЯСНИТЕЛЬНАЯ ЗАПИСКА</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Целями изучения биологии на уровне основного общего образования являются: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формирование экологической культуры в целях сохранения собственного здоровья и охраны окружающей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Достижение целей программы по биологии обеспечивается решением следующих задач:</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w:t>
      </w:r>
      <w:bookmarkStart w:id="2" w:name="3b562cd9-1b1f-4c62-99a2-3c330cdcc105"/>
      <w:r w:rsidRPr="0043544F">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roofErr w:type="gramStart"/>
      <w:r w:rsidRPr="0043544F">
        <w:rPr>
          <w:rFonts w:ascii="Times New Roman" w:hAnsi="Times New Roman"/>
          <w:color w:val="000000"/>
          <w:sz w:val="28"/>
          <w:lang w:val="ru-RU"/>
        </w:rPr>
        <w:t>).</w:t>
      </w:r>
      <w:bookmarkEnd w:id="2"/>
      <w:r w:rsidRPr="0043544F">
        <w:rPr>
          <w:rFonts w:ascii="Times New Roman" w:hAnsi="Times New Roman"/>
          <w:color w:val="000000"/>
          <w:sz w:val="28"/>
          <w:lang w:val="ru-RU"/>
        </w:rPr>
        <w:t>‌</w:t>
      </w:r>
      <w:proofErr w:type="gramEnd"/>
      <w:r w:rsidRPr="0043544F">
        <w:rPr>
          <w:rFonts w:ascii="Times New Roman" w:hAnsi="Times New Roman"/>
          <w:color w:val="000000"/>
          <w:sz w:val="28"/>
          <w:lang w:val="ru-RU"/>
        </w:rPr>
        <w:t>‌</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8B7A2F" w:rsidRPr="0043544F" w:rsidRDefault="008B7A2F" w:rsidP="008B7A2F">
      <w:pPr>
        <w:rPr>
          <w:lang w:val="ru-RU"/>
        </w:rPr>
        <w:sectPr w:rsidR="008B7A2F" w:rsidRPr="0043544F" w:rsidSect="000846D0">
          <w:pgSz w:w="16383" w:h="11906" w:orient="landscape"/>
          <w:pgMar w:top="1701" w:right="1134" w:bottom="850" w:left="1134" w:header="720" w:footer="720" w:gutter="0"/>
          <w:cols w:space="720"/>
          <w:docGrid w:linePitch="299"/>
        </w:sectPr>
      </w:pPr>
    </w:p>
    <w:p w:rsidR="008B7A2F" w:rsidRDefault="008B7A2F" w:rsidP="008B7A2F">
      <w:pPr>
        <w:spacing w:after="0" w:line="264" w:lineRule="auto"/>
        <w:ind w:left="120"/>
        <w:jc w:val="both"/>
      </w:pPr>
      <w:bookmarkStart w:id="3" w:name="block-8746764"/>
      <w:bookmarkEnd w:id="1"/>
      <w:r>
        <w:rPr>
          <w:rFonts w:ascii="Times New Roman" w:hAnsi="Times New Roman"/>
          <w:b/>
          <w:color w:val="000000"/>
          <w:sz w:val="28"/>
        </w:rPr>
        <w:lastRenderedPageBreak/>
        <w:t>СОДЕРЖАНИЕ ОБУЧЕНИЯ</w:t>
      </w:r>
    </w:p>
    <w:p w:rsidR="008B7A2F" w:rsidRDefault="008B7A2F" w:rsidP="008B7A2F">
      <w:pPr>
        <w:spacing w:after="0" w:line="264" w:lineRule="auto"/>
        <w:ind w:left="120"/>
        <w:jc w:val="both"/>
      </w:pPr>
    </w:p>
    <w:p w:rsidR="008B7A2F" w:rsidRDefault="008B7A2F" w:rsidP="008B7A2F">
      <w:pPr>
        <w:spacing w:after="0" w:line="264" w:lineRule="auto"/>
        <w:ind w:left="120"/>
        <w:jc w:val="both"/>
      </w:pPr>
      <w:r>
        <w:rPr>
          <w:rFonts w:ascii="Times New Roman" w:hAnsi="Times New Roman"/>
          <w:b/>
          <w:color w:val="000000"/>
          <w:sz w:val="28"/>
        </w:rPr>
        <w:t>5 КЛАСС</w:t>
      </w:r>
    </w:p>
    <w:p w:rsidR="008B7A2F" w:rsidRDefault="008B7A2F" w:rsidP="008B7A2F">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8B7A2F" w:rsidRDefault="008B7A2F" w:rsidP="008B7A2F">
      <w:pPr>
        <w:numPr>
          <w:ilvl w:val="0"/>
          <w:numId w:val="2"/>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с устройством лупы, светового микроскопа, правила работы с ними.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Овладение методами изучения живой природы – наблюдением и экспериментом.</w:t>
      </w:r>
    </w:p>
    <w:p w:rsidR="008B7A2F" w:rsidRDefault="008B7A2F" w:rsidP="008B7A2F">
      <w:pPr>
        <w:numPr>
          <w:ilvl w:val="0"/>
          <w:numId w:val="3"/>
        </w:numPr>
        <w:spacing w:after="0" w:line="264" w:lineRule="auto"/>
        <w:jc w:val="both"/>
      </w:pPr>
      <w:r w:rsidRPr="0043544F">
        <w:rPr>
          <w:rFonts w:ascii="Times New Roman" w:hAnsi="Times New Roman"/>
          <w:b/>
          <w:color w:val="000000"/>
          <w:sz w:val="28"/>
          <w:lang w:val="ru-RU"/>
        </w:rPr>
        <w:lastRenderedPageBreak/>
        <w:t xml:space="preserve"> </w:t>
      </w:r>
      <w:r>
        <w:rPr>
          <w:rFonts w:ascii="Times New Roman" w:hAnsi="Times New Roman"/>
          <w:b/>
          <w:color w:val="000000"/>
          <w:sz w:val="28"/>
        </w:rPr>
        <w:t>Организмы – тела живой природы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43544F">
        <w:rPr>
          <w:rFonts w:ascii="Times New Roman" w:hAnsi="Times New Roman"/>
          <w:color w:val="FF0000"/>
          <w:sz w:val="28"/>
          <w:lang w:val="ru-RU"/>
        </w:rPr>
        <w:t xml:space="preserve"> </w:t>
      </w:r>
      <w:r w:rsidRPr="0043544F">
        <w:rPr>
          <w:rFonts w:ascii="Times New Roman" w:hAnsi="Times New Roman"/>
          <w:color w:val="000000"/>
          <w:sz w:val="28"/>
          <w:lang w:val="ru-RU"/>
        </w:rPr>
        <w:t>Строение клетки под световым микроскопом: клеточная оболочка, цитоплазма, ядро.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Одноклеточные и многоклеточные организмы. Клетки, ткани, органы, системы органов.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Ознакомление с принципами систематики организмов.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Наблюдение за потреблением воды растением.</w:t>
      </w:r>
    </w:p>
    <w:p w:rsidR="008B7A2F" w:rsidRDefault="008B7A2F" w:rsidP="008B7A2F">
      <w:pPr>
        <w:numPr>
          <w:ilvl w:val="0"/>
          <w:numId w:val="4"/>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Выявление приспособлений организмов к среде обитания (на конкретных примерах).</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Растительный и животный мир родного края (краеведение).</w:t>
      </w:r>
    </w:p>
    <w:p w:rsidR="008B7A2F" w:rsidRDefault="008B7A2F" w:rsidP="008B7A2F">
      <w:pPr>
        <w:numPr>
          <w:ilvl w:val="0"/>
          <w:numId w:val="5"/>
        </w:numPr>
        <w:spacing w:after="0" w:line="264" w:lineRule="auto"/>
        <w:jc w:val="both"/>
      </w:pPr>
      <w:r w:rsidRPr="0043544F">
        <w:rPr>
          <w:rFonts w:ascii="Times New Roman" w:hAnsi="Times New Roman"/>
          <w:b/>
          <w:color w:val="000000"/>
          <w:sz w:val="28"/>
          <w:lang w:val="ru-RU"/>
        </w:rPr>
        <w:lastRenderedPageBreak/>
        <w:t xml:space="preserve"> </w:t>
      </w:r>
      <w:r>
        <w:rPr>
          <w:rFonts w:ascii="Times New Roman" w:hAnsi="Times New Roman"/>
          <w:b/>
          <w:color w:val="000000"/>
          <w:sz w:val="28"/>
        </w:rPr>
        <w:t>Природные сообщества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сезонных явлений в жизни природных сообществ.</w:t>
      </w:r>
    </w:p>
    <w:p w:rsidR="008B7A2F" w:rsidRDefault="008B7A2F" w:rsidP="008B7A2F">
      <w:pPr>
        <w:numPr>
          <w:ilvl w:val="0"/>
          <w:numId w:val="6"/>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8B7A2F" w:rsidRPr="0043544F" w:rsidRDefault="008B7A2F" w:rsidP="008B7A2F">
      <w:pPr>
        <w:spacing w:after="0" w:line="264" w:lineRule="auto"/>
        <w:ind w:left="120"/>
        <w:jc w:val="both"/>
        <w:rPr>
          <w:lang w:val="ru-RU"/>
        </w:rPr>
      </w:pPr>
    </w:p>
    <w:p w:rsidR="008B7A2F" w:rsidRDefault="008B7A2F" w:rsidP="008B7A2F">
      <w:pPr>
        <w:spacing w:after="0" w:line="264" w:lineRule="auto"/>
        <w:ind w:left="120"/>
        <w:jc w:val="both"/>
      </w:pPr>
      <w:r>
        <w:rPr>
          <w:rFonts w:ascii="Times New Roman" w:hAnsi="Times New Roman"/>
          <w:b/>
          <w:color w:val="000000"/>
          <w:sz w:val="28"/>
        </w:rPr>
        <w:t>6 КЛАСС</w:t>
      </w:r>
    </w:p>
    <w:p w:rsidR="008B7A2F" w:rsidRDefault="008B7A2F" w:rsidP="008B7A2F">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Разнообразие растений. Уровни организации растительного организма. Высшие и низшие растения. Споровые и семенные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микроскопического строения листа водного растения элодеи.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растительных тканей (использование микропрепаратов).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Обнаружение неорганических и органических веществ в растении.</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в природе с цветковыми растениями.</w:t>
      </w:r>
    </w:p>
    <w:p w:rsidR="008B7A2F" w:rsidRDefault="008B7A2F" w:rsidP="008B7A2F">
      <w:pPr>
        <w:numPr>
          <w:ilvl w:val="0"/>
          <w:numId w:val="8"/>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Строение семян. Состав и строение семян.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sidRPr="00972165">
        <w:rPr>
          <w:rFonts w:ascii="Times New Roman" w:hAnsi="Times New Roman"/>
          <w:color w:val="000000"/>
          <w:sz w:val="28"/>
          <w:lang w:val="ru-RU"/>
        </w:rPr>
        <w:t xml:space="preserve">(корневое давление, осмос). </w:t>
      </w:r>
      <w:r w:rsidRPr="0043544F">
        <w:rPr>
          <w:rFonts w:ascii="Times New Roman" w:hAnsi="Times New Roman"/>
          <w:color w:val="000000"/>
          <w:sz w:val="28"/>
          <w:lang w:val="ru-RU"/>
        </w:rPr>
        <w:t xml:space="preserve">Видоизменение корней.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lastRenderedPageBreak/>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микропрепарата клеток корня.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микроскопического строения листа (на готовых микропрепаратах).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строения корневища, клубня, луковицы.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цветков.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Ознакомление с различными типами соцветий.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семян двудольных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семян однодольных растений.</w:t>
      </w:r>
    </w:p>
    <w:p w:rsidR="008B7A2F" w:rsidRDefault="008B7A2F" w:rsidP="008B7A2F">
      <w:pPr>
        <w:numPr>
          <w:ilvl w:val="0"/>
          <w:numId w:val="9"/>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8B7A2F" w:rsidRDefault="008B7A2F" w:rsidP="008B7A2F">
      <w:pPr>
        <w:spacing w:after="0" w:line="264" w:lineRule="auto"/>
        <w:ind w:firstLine="600"/>
        <w:jc w:val="both"/>
      </w:pPr>
      <w:r>
        <w:rPr>
          <w:rFonts w:ascii="Times New Roman" w:hAnsi="Times New Roman"/>
          <w:b/>
          <w:color w:val="000000"/>
          <w:sz w:val="28"/>
        </w:rPr>
        <w:t>Обмен веществ у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 xml:space="preserve">Питание растения.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Поглощение корнями воды и минеральных веществ, необходимых растению </w:t>
      </w:r>
      <w:r w:rsidRPr="00972165">
        <w:rPr>
          <w:rFonts w:ascii="Times New Roman" w:hAnsi="Times New Roman"/>
          <w:color w:val="000000"/>
          <w:sz w:val="28"/>
          <w:lang w:val="ru-RU"/>
        </w:rPr>
        <w:t xml:space="preserve">(корневое давление, осмос). </w:t>
      </w:r>
      <w:r w:rsidRPr="0043544F">
        <w:rPr>
          <w:rFonts w:ascii="Times New Roman" w:hAnsi="Times New Roman"/>
          <w:color w:val="000000"/>
          <w:sz w:val="28"/>
          <w:lang w:val="ru-RU"/>
        </w:rPr>
        <w:t>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Дыхание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w:t>
      </w:r>
      <w:r w:rsidRPr="0043544F">
        <w:rPr>
          <w:rFonts w:ascii="Times New Roman" w:hAnsi="Times New Roman"/>
          <w:color w:val="000000"/>
          <w:sz w:val="28"/>
          <w:lang w:val="ru-RU"/>
        </w:rPr>
        <w:lastRenderedPageBreak/>
        <w:t>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Транспорт веществ в растении.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Рост и развитие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Наблюдение за ростом корня.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Наблюдение за ростом побега.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возраста дерева по спилу.</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Выявление передвижения воды и минеральных веществ по древесине.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Наблюдение процесса выделения кислорода на свету аквариумными растениями.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Изучение роли рыхления для дыхания корней.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всхожести семян культурных растений и посев их в грунт.</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8B7A2F" w:rsidRDefault="008B7A2F" w:rsidP="008B7A2F">
      <w:pPr>
        <w:spacing w:after="0" w:line="264" w:lineRule="auto"/>
        <w:ind w:firstLine="600"/>
        <w:jc w:val="both"/>
      </w:pPr>
      <w:r>
        <w:rPr>
          <w:rFonts w:ascii="Times New Roman" w:hAnsi="Times New Roman"/>
          <w:color w:val="000000"/>
          <w:sz w:val="28"/>
        </w:rPr>
        <w:t>Определение условий прорастания семян.</w:t>
      </w:r>
    </w:p>
    <w:p w:rsidR="008B7A2F" w:rsidRDefault="008B7A2F" w:rsidP="008B7A2F">
      <w:pPr>
        <w:spacing w:after="0" w:line="264" w:lineRule="auto"/>
        <w:ind w:left="120"/>
        <w:jc w:val="both"/>
      </w:pPr>
    </w:p>
    <w:p w:rsidR="008B7A2F" w:rsidRDefault="008B7A2F" w:rsidP="008B7A2F">
      <w:pPr>
        <w:spacing w:after="0" w:line="264" w:lineRule="auto"/>
        <w:ind w:left="120"/>
        <w:jc w:val="both"/>
      </w:pPr>
      <w:r>
        <w:rPr>
          <w:rFonts w:ascii="Times New Roman" w:hAnsi="Times New Roman"/>
          <w:b/>
          <w:color w:val="000000"/>
          <w:sz w:val="28"/>
        </w:rPr>
        <w:t>7 КЛАСС</w:t>
      </w:r>
    </w:p>
    <w:p w:rsidR="008B7A2F" w:rsidRDefault="008B7A2F" w:rsidP="008B7A2F">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w:t>
      </w:r>
      <w:r w:rsidRPr="0043544F">
        <w:rPr>
          <w:rFonts w:ascii="Times New Roman" w:hAnsi="Times New Roman"/>
          <w:color w:val="000000"/>
          <w:sz w:val="28"/>
          <w:lang w:val="ru-RU"/>
        </w:rPr>
        <w:lastRenderedPageBreak/>
        <w:t>папоротника. Роль древних папоротникообразных в образовании каменного угля. Значение папоротникообразных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одноклеточных водорослей (на примере хламидомонады и хлореллы).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внешнего строения мхов (на местных видах).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внешнего строения папоротника или хвоща.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Изучение внешнего строения покрытосеменных растений.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Определение видов растений (на примере трёх семейств) с использованием определителей растений или определительных карточек.</w:t>
      </w:r>
    </w:p>
    <w:p w:rsidR="008B7A2F" w:rsidRDefault="008B7A2F" w:rsidP="008B7A2F">
      <w:pPr>
        <w:numPr>
          <w:ilvl w:val="0"/>
          <w:numId w:val="11"/>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8B7A2F" w:rsidRDefault="008B7A2F" w:rsidP="008B7A2F">
      <w:pPr>
        <w:numPr>
          <w:ilvl w:val="0"/>
          <w:numId w:val="12"/>
        </w:numPr>
        <w:spacing w:after="0" w:line="264" w:lineRule="auto"/>
        <w:jc w:val="both"/>
      </w:pPr>
      <w:r w:rsidRPr="0043544F">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8B7A2F" w:rsidRDefault="008B7A2F" w:rsidP="008B7A2F">
      <w:pPr>
        <w:numPr>
          <w:ilvl w:val="0"/>
          <w:numId w:val="13"/>
        </w:numPr>
        <w:spacing w:after="0" w:line="264" w:lineRule="auto"/>
        <w:jc w:val="both"/>
      </w:pPr>
      <w:r>
        <w:rPr>
          <w:rFonts w:ascii="Times New Roman" w:hAnsi="Times New Roman"/>
          <w:b/>
          <w:color w:val="000000"/>
          <w:sz w:val="28"/>
        </w:rPr>
        <w:t>Растения и человек</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Экскурсии или видеоэкскурсии.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Изучение сельскохозяйственных растений региона.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сорных растений региона.</w:t>
      </w:r>
    </w:p>
    <w:p w:rsidR="008B7A2F" w:rsidRDefault="008B7A2F" w:rsidP="008B7A2F">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лишайников.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8B7A2F" w:rsidRPr="0043544F" w:rsidRDefault="008B7A2F" w:rsidP="008B7A2F">
      <w:pPr>
        <w:spacing w:after="0" w:line="264" w:lineRule="auto"/>
        <w:ind w:left="120"/>
        <w:jc w:val="both"/>
        <w:rPr>
          <w:lang w:val="ru-RU"/>
        </w:rPr>
      </w:pPr>
    </w:p>
    <w:p w:rsidR="008B7A2F" w:rsidRDefault="008B7A2F" w:rsidP="008B7A2F">
      <w:pPr>
        <w:spacing w:after="0" w:line="264" w:lineRule="auto"/>
        <w:ind w:left="120"/>
        <w:jc w:val="both"/>
      </w:pPr>
      <w:r>
        <w:rPr>
          <w:rFonts w:ascii="Times New Roman" w:hAnsi="Times New Roman"/>
          <w:b/>
          <w:color w:val="000000"/>
          <w:sz w:val="28"/>
        </w:rPr>
        <w:t>8 КЛАСС</w:t>
      </w:r>
    </w:p>
    <w:p w:rsidR="008B7A2F" w:rsidRDefault="008B7A2F" w:rsidP="008B7A2F">
      <w:pPr>
        <w:numPr>
          <w:ilvl w:val="0"/>
          <w:numId w:val="15"/>
        </w:numPr>
        <w:spacing w:after="0" w:line="264" w:lineRule="auto"/>
        <w:jc w:val="both"/>
      </w:pPr>
      <w:r>
        <w:rPr>
          <w:rFonts w:ascii="Times New Roman" w:hAnsi="Times New Roman"/>
          <w:b/>
          <w:color w:val="000000"/>
          <w:sz w:val="28"/>
        </w:rPr>
        <w:t>Животный организм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под микроскопом готовых микропрепаратов клеток и тканей животных.</w:t>
      </w:r>
    </w:p>
    <w:p w:rsidR="008B7A2F" w:rsidRDefault="008B7A2F" w:rsidP="008B7A2F">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r w:rsidRPr="0043544F">
        <w:rPr>
          <w:rFonts w:ascii="Times New Roman" w:hAnsi="Times New Roman"/>
          <w:color w:val="000000"/>
          <w:sz w:val="28"/>
          <w:lang w:val="ru-RU"/>
        </w:rPr>
        <w:lastRenderedPageBreak/>
        <w:t>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Ознакомление с органами опоры и движения у животных.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способов поглощения пищи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способов дыхания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с системами органов транспорта веществ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Изучение покровов тела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органов чувств у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Формирование условных рефлексов у аквариумных рыб.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Строение яйца и развитие зародыша птицы (курицы).</w:t>
      </w:r>
    </w:p>
    <w:p w:rsidR="008B7A2F" w:rsidRDefault="008B7A2F" w:rsidP="008B7A2F">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Многообразие простейших (на готовых препаратах).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Изготовление модели клетки простейшего (амёбы, инфузории-туфельки и другое.).</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Многоклеточные животные. Кишечнополостные</w:t>
      </w:r>
      <w:r w:rsidRPr="0043544F">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строения пресноводной гидры и её передвижения (школьный аквариум).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питания гидры дафниями и циклопами (школьный аквариум).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Изготовление модели пресноводной гидры.</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lastRenderedPageBreak/>
        <w:t>Плоские, круглые, кольчатые черви.</w:t>
      </w:r>
      <w:r w:rsidRPr="0043544F">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Членистоногие.</w:t>
      </w:r>
      <w:r w:rsidRPr="0043544F">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Ракообразные. Особенности строения и жизнедеятельности.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Значение ракообразных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Ознакомление с различными типами развития насекомых (на примере коллекций).</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lastRenderedPageBreak/>
        <w:t>Моллюски</w:t>
      </w:r>
      <w:r w:rsidRPr="0043544F">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Хордовые.</w:t>
      </w:r>
      <w:r w:rsidRPr="0043544F">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Рыбы</w:t>
      </w:r>
      <w:r w:rsidRPr="0043544F">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внутреннего строения рыбы (на примере готового влажного препарата).</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Земноводные</w:t>
      </w:r>
      <w:r w:rsidRPr="0043544F">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Пресмыкающиеся</w:t>
      </w:r>
      <w:r w:rsidRPr="0043544F">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Птицы</w:t>
      </w:r>
      <w:r w:rsidRPr="0043544F">
        <w:rPr>
          <w:rFonts w:ascii="Times New Roman" w:hAnsi="Times New Roman"/>
          <w:color w:val="000000"/>
          <w:sz w:val="28"/>
          <w:lang w:val="ru-RU"/>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w:t>
      </w:r>
      <w:r w:rsidRPr="0043544F">
        <w:rPr>
          <w:rFonts w:ascii="Times New Roman" w:hAnsi="Times New Roman"/>
          <w:color w:val="000000"/>
          <w:sz w:val="28"/>
          <w:lang w:val="ru-RU"/>
        </w:rPr>
        <w:lastRenderedPageBreak/>
        <w:t>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особенностей скелета птицы.</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Млекопитающие.</w:t>
      </w:r>
      <w:r w:rsidRPr="0043544F">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особенностей скелета млекопитающих.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особенностей зубной системы млекопитающих.</w:t>
      </w:r>
    </w:p>
    <w:p w:rsidR="008B7A2F" w:rsidRDefault="008B7A2F" w:rsidP="008B7A2F">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ископаемых остатков вымерших животных.</w:t>
      </w:r>
    </w:p>
    <w:p w:rsidR="008B7A2F" w:rsidRDefault="008B7A2F" w:rsidP="008B7A2F">
      <w:pPr>
        <w:numPr>
          <w:ilvl w:val="0"/>
          <w:numId w:val="19"/>
        </w:numPr>
        <w:spacing w:after="0" w:line="264" w:lineRule="auto"/>
        <w:jc w:val="both"/>
      </w:pPr>
      <w:r>
        <w:rPr>
          <w:rFonts w:ascii="Times New Roman" w:hAnsi="Times New Roman"/>
          <w:b/>
          <w:color w:val="000000"/>
          <w:sz w:val="28"/>
        </w:rPr>
        <w:lastRenderedPageBreak/>
        <w:t>Животные в природных сообществах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8B7A2F" w:rsidRDefault="008B7A2F" w:rsidP="008B7A2F">
      <w:pPr>
        <w:spacing w:after="0" w:line="264" w:lineRule="auto"/>
        <w:ind w:firstLine="600"/>
        <w:jc w:val="both"/>
      </w:pPr>
      <w:r w:rsidRPr="0043544F">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8B7A2F" w:rsidRDefault="008B7A2F" w:rsidP="008B7A2F">
      <w:pPr>
        <w:numPr>
          <w:ilvl w:val="0"/>
          <w:numId w:val="20"/>
        </w:numPr>
        <w:spacing w:after="0" w:line="264" w:lineRule="auto"/>
        <w:jc w:val="both"/>
      </w:pPr>
      <w:r>
        <w:rPr>
          <w:rFonts w:ascii="Times New Roman" w:hAnsi="Times New Roman"/>
          <w:b/>
          <w:color w:val="000000"/>
          <w:sz w:val="28"/>
        </w:rPr>
        <w:t>Животные и человек</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8B7A2F" w:rsidRDefault="008B7A2F" w:rsidP="008B7A2F">
      <w:pPr>
        <w:spacing w:after="0" w:line="264" w:lineRule="auto"/>
        <w:ind w:firstLine="600"/>
        <w:jc w:val="both"/>
      </w:pPr>
      <w:r w:rsidRPr="0043544F">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43544F">
        <w:rPr>
          <w:rFonts w:ascii="Times New Roman" w:hAnsi="Times New Roman"/>
          <w:color w:val="000000"/>
          <w:sz w:val="28"/>
          <w:lang w:val="ru-RU"/>
        </w:rPr>
        <w:t>на животных диких видов</w:t>
      </w:r>
      <w:proofErr w:type="gramEnd"/>
      <w:r w:rsidRPr="0043544F">
        <w:rPr>
          <w:rFonts w:ascii="Times New Roman" w:hAnsi="Times New Roman"/>
          <w:color w:val="000000"/>
          <w:sz w:val="28"/>
          <w:lang w:val="ru-RU"/>
        </w:rPr>
        <w:t xml:space="preserve">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8B7A2F" w:rsidRDefault="008B7A2F" w:rsidP="008B7A2F">
      <w:pPr>
        <w:spacing w:after="0" w:line="264" w:lineRule="auto"/>
        <w:ind w:left="120"/>
        <w:jc w:val="both"/>
      </w:pPr>
    </w:p>
    <w:p w:rsidR="008B7A2F" w:rsidRDefault="008B7A2F" w:rsidP="008B7A2F">
      <w:pPr>
        <w:spacing w:after="0" w:line="264" w:lineRule="auto"/>
        <w:ind w:left="120"/>
        <w:jc w:val="both"/>
      </w:pPr>
      <w:r>
        <w:rPr>
          <w:rFonts w:ascii="Times New Roman" w:hAnsi="Times New Roman"/>
          <w:b/>
          <w:color w:val="000000"/>
          <w:sz w:val="28"/>
        </w:rPr>
        <w:t>9 КЛАСС</w:t>
      </w:r>
    </w:p>
    <w:p w:rsidR="008B7A2F" w:rsidRDefault="008B7A2F" w:rsidP="008B7A2F">
      <w:pPr>
        <w:numPr>
          <w:ilvl w:val="0"/>
          <w:numId w:val="21"/>
        </w:numPr>
        <w:spacing w:after="0" w:line="264" w:lineRule="auto"/>
        <w:jc w:val="both"/>
      </w:pPr>
      <w:r>
        <w:rPr>
          <w:rFonts w:ascii="Times New Roman" w:hAnsi="Times New Roman"/>
          <w:b/>
          <w:color w:val="000000"/>
          <w:sz w:val="28"/>
        </w:rPr>
        <w:t>Человек – биосоциальный вид</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8B7A2F" w:rsidRDefault="008B7A2F" w:rsidP="008B7A2F">
      <w:pPr>
        <w:spacing w:after="0" w:line="264" w:lineRule="auto"/>
        <w:ind w:firstLine="600"/>
        <w:jc w:val="both"/>
      </w:pPr>
      <w:r w:rsidRPr="0043544F">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w:t>
      </w:r>
      <w:r w:rsidRPr="0043544F">
        <w:rPr>
          <w:rFonts w:ascii="Times New Roman" w:hAnsi="Times New Roman"/>
          <w:color w:val="000000"/>
          <w:sz w:val="28"/>
          <w:lang w:val="ru-RU"/>
        </w:rPr>
        <w:lastRenderedPageBreak/>
        <w:t xml:space="preserve">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8B7A2F" w:rsidRDefault="008B7A2F" w:rsidP="008B7A2F">
      <w:pPr>
        <w:numPr>
          <w:ilvl w:val="0"/>
          <w:numId w:val="22"/>
        </w:numPr>
        <w:spacing w:after="0" w:line="264" w:lineRule="auto"/>
        <w:jc w:val="both"/>
      </w:pPr>
      <w:r>
        <w:rPr>
          <w:rFonts w:ascii="Times New Roman" w:hAnsi="Times New Roman"/>
          <w:b/>
          <w:color w:val="000000"/>
          <w:sz w:val="28"/>
        </w:rPr>
        <w:t>Структура организма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микроскопического строения тканей (на готовых микропрепаратах).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Распознавание органов и систем органов человека (по таблицам).</w:t>
      </w:r>
    </w:p>
    <w:p w:rsidR="008B7A2F" w:rsidRDefault="008B7A2F" w:rsidP="008B7A2F">
      <w:pPr>
        <w:numPr>
          <w:ilvl w:val="0"/>
          <w:numId w:val="23"/>
        </w:numPr>
        <w:spacing w:after="0" w:line="264" w:lineRule="auto"/>
        <w:jc w:val="both"/>
      </w:pPr>
      <w:r>
        <w:rPr>
          <w:rFonts w:ascii="Times New Roman" w:hAnsi="Times New Roman"/>
          <w:b/>
          <w:color w:val="000000"/>
          <w:sz w:val="28"/>
        </w:rPr>
        <w:t>Нейрогуморальная регуляция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головного мозга человека (по муляжам).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изменения размера зрачка в зависимости от освещённости.</w:t>
      </w:r>
    </w:p>
    <w:p w:rsidR="008B7A2F" w:rsidRDefault="008B7A2F" w:rsidP="008B7A2F">
      <w:pPr>
        <w:numPr>
          <w:ilvl w:val="0"/>
          <w:numId w:val="24"/>
        </w:numPr>
        <w:spacing w:after="0" w:line="264" w:lineRule="auto"/>
        <w:jc w:val="both"/>
      </w:pPr>
      <w:r>
        <w:rPr>
          <w:rFonts w:ascii="Times New Roman" w:hAnsi="Times New Roman"/>
          <w:b/>
          <w:color w:val="000000"/>
          <w:sz w:val="28"/>
        </w:rPr>
        <w:t>Опора и движение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свойств кости.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костей (на муляжах).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Изучение строения позвонков (на муляжах).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гибкости позвоночника.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Измерение массы и роста своего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влияния статической и динамической нагрузки на утомление мышц.</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Выявление нарушения осанки.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признаков плоскостопия.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Оказание первой помощи при повреждении скелета и мышц.</w:t>
      </w:r>
    </w:p>
    <w:p w:rsidR="008B7A2F" w:rsidRDefault="008B7A2F" w:rsidP="008B7A2F">
      <w:pPr>
        <w:numPr>
          <w:ilvl w:val="0"/>
          <w:numId w:val="25"/>
        </w:numPr>
        <w:spacing w:after="0" w:line="264" w:lineRule="auto"/>
        <w:jc w:val="both"/>
      </w:pPr>
      <w:r>
        <w:rPr>
          <w:rFonts w:ascii="Times New Roman" w:hAnsi="Times New Roman"/>
          <w:b/>
          <w:color w:val="000000"/>
          <w:sz w:val="28"/>
        </w:rPr>
        <w:t>Внутренняя среда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w:t>
      </w:r>
      <w:r w:rsidRPr="0043544F">
        <w:rPr>
          <w:rFonts w:ascii="Times New Roman" w:hAnsi="Times New Roman"/>
          <w:color w:val="000000"/>
          <w:sz w:val="28"/>
          <w:lang w:val="ru-RU"/>
        </w:rPr>
        <w:lastRenderedPageBreak/>
        <w:t>железа, лимфатические узлы. Вакцины и лечебные сыворотки. Значение работ Л. Пастера и И.И. Мечникова по изучению иммунитета.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8B7A2F" w:rsidRDefault="008B7A2F" w:rsidP="008B7A2F">
      <w:pPr>
        <w:numPr>
          <w:ilvl w:val="0"/>
          <w:numId w:val="26"/>
        </w:numPr>
        <w:spacing w:after="0" w:line="264" w:lineRule="auto"/>
        <w:jc w:val="both"/>
      </w:pPr>
      <w:r>
        <w:rPr>
          <w:rFonts w:ascii="Times New Roman" w:hAnsi="Times New Roman"/>
          <w:b/>
          <w:color w:val="000000"/>
          <w:sz w:val="28"/>
        </w:rPr>
        <w:t>Кровообращение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Измерение кровяного давления.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8B7A2F" w:rsidRDefault="008B7A2F" w:rsidP="008B7A2F">
      <w:pPr>
        <w:spacing w:after="0" w:line="264" w:lineRule="auto"/>
        <w:ind w:firstLine="600"/>
        <w:jc w:val="both"/>
      </w:pPr>
      <w:r>
        <w:rPr>
          <w:rFonts w:ascii="Times New Roman" w:hAnsi="Times New Roman"/>
          <w:color w:val="000000"/>
          <w:sz w:val="28"/>
        </w:rPr>
        <w:t>Первая помощь при кровотечениях.</w:t>
      </w:r>
    </w:p>
    <w:p w:rsidR="008B7A2F" w:rsidRDefault="008B7A2F" w:rsidP="008B7A2F">
      <w:pPr>
        <w:numPr>
          <w:ilvl w:val="0"/>
          <w:numId w:val="27"/>
        </w:numPr>
        <w:spacing w:after="0" w:line="264" w:lineRule="auto"/>
        <w:jc w:val="both"/>
      </w:pPr>
      <w:r>
        <w:rPr>
          <w:rFonts w:ascii="Times New Roman" w:hAnsi="Times New Roman"/>
          <w:b/>
          <w:color w:val="000000"/>
          <w:sz w:val="28"/>
        </w:rPr>
        <w:t>Дыхание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Измерение обхвата грудной клетки в состоянии вдоха и выдоха.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частоты дыхания. Влияние различных факторов на частоту дыхания.</w:t>
      </w:r>
    </w:p>
    <w:p w:rsidR="008B7A2F" w:rsidRDefault="008B7A2F" w:rsidP="008B7A2F">
      <w:pPr>
        <w:numPr>
          <w:ilvl w:val="0"/>
          <w:numId w:val="28"/>
        </w:numPr>
        <w:spacing w:after="0" w:line="264" w:lineRule="auto"/>
        <w:jc w:val="both"/>
      </w:pPr>
      <w:r>
        <w:rPr>
          <w:rFonts w:ascii="Times New Roman" w:hAnsi="Times New Roman"/>
          <w:b/>
          <w:color w:val="000000"/>
          <w:sz w:val="28"/>
        </w:rPr>
        <w:t>Питание и пищеварение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w:t>
      </w:r>
      <w:r w:rsidRPr="0043544F">
        <w:rPr>
          <w:rFonts w:ascii="Times New Roman" w:hAnsi="Times New Roman"/>
          <w:color w:val="000000"/>
          <w:sz w:val="28"/>
          <w:lang w:val="ru-RU"/>
        </w:rPr>
        <w:lastRenderedPageBreak/>
        <w:t>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действия ферментов слюны на крахмал.</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Наблюдение действия желудочного сока на белки.</w:t>
      </w:r>
    </w:p>
    <w:p w:rsidR="008B7A2F" w:rsidRDefault="008B7A2F" w:rsidP="008B7A2F">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состава продуктов 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Составление меню в зависимости от калорийности пищи.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Способы сохранения витаминов в пищевых продуктах.</w:t>
      </w:r>
    </w:p>
    <w:p w:rsidR="008B7A2F" w:rsidRDefault="008B7A2F" w:rsidP="008B7A2F">
      <w:pPr>
        <w:numPr>
          <w:ilvl w:val="0"/>
          <w:numId w:val="30"/>
        </w:numPr>
        <w:spacing w:after="0" w:line="264" w:lineRule="auto"/>
        <w:jc w:val="both"/>
      </w:pPr>
      <w:r>
        <w:rPr>
          <w:rFonts w:ascii="Times New Roman" w:hAnsi="Times New Roman"/>
          <w:b/>
          <w:color w:val="000000"/>
          <w:sz w:val="28"/>
        </w:rPr>
        <w:t>Кожа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lastRenderedPageBreak/>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Исследование с помощью лупы тыльной и ладонной стороны кисти.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жирности различных участков кожи лица.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Описание мер по уходу за кожей лица и волосами в зависимости от типа кожи.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Описание основных гигиенических требований к одежде и обуви.</w:t>
      </w:r>
    </w:p>
    <w:p w:rsidR="008B7A2F" w:rsidRDefault="008B7A2F" w:rsidP="008B7A2F">
      <w:pPr>
        <w:numPr>
          <w:ilvl w:val="0"/>
          <w:numId w:val="31"/>
        </w:numPr>
        <w:spacing w:after="0" w:line="264" w:lineRule="auto"/>
        <w:jc w:val="both"/>
      </w:pPr>
      <w:r>
        <w:rPr>
          <w:rFonts w:ascii="Times New Roman" w:hAnsi="Times New Roman"/>
          <w:b/>
          <w:color w:val="000000"/>
          <w:sz w:val="28"/>
        </w:rPr>
        <w:t>Выделение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Определение местоположения почек (на муляже).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Описание мер профилактики болезней почек.</w:t>
      </w:r>
    </w:p>
    <w:p w:rsidR="008B7A2F" w:rsidRDefault="008B7A2F" w:rsidP="008B7A2F">
      <w:pPr>
        <w:numPr>
          <w:ilvl w:val="0"/>
          <w:numId w:val="32"/>
        </w:numPr>
        <w:spacing w:after="0" w:line="264" w:lineRule="auto"/>
        <w:jc w:val="both"/>
      </w:pPr>
      <w:r>
        <w:rPr>
          <w:rFonts w:ascii="Times New Roman" w:hAnsi="Times New Roman"/>
          <w:b/>
          <w:color w:val="000000"/>
          <w:sz w:val="28"/>
        </w:rPr>
        <w:t>Размножение и развитие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8B7A2F" w:rsidRDefault="008B7A2F" w:rsidP="008B7A2F">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Органы равновесия, мышечного чувства, осязания, обоняния и вкуса. Взаимодействие сенсорных систем организма.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остроты зрения у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органа зрения (на муляже и влажном препарате).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строения органа слуха (на муляже).</w:t>
      </w:r>
    </w:p>
    <w:p w:rsidR="008B7A2F" w:rsidRDefault="008B7A2F" w:rsidP="008B7A2F">
      <w:pPr>
        <w:numPr>
          <w:ilvl w:val="0"/>
          <w:numId w:val="34"/>
        </w:numPr>
        <w:spacing w:after="0" w:line="264" w:lineRule="auto"/>
        <w:jc w:val="both"/>
      </w:pPr>
      <w:r>
        <w:rPr>
          <w:rFonts w:ascii="Times New Roman" w:hAnsi="Times New Roman"/>
          <w:b/>
          <w:color w:val="000000"/>
          <w:sz w:val="28"/>
        </w:rPr>
        <w:t>Поведение и психика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8B7A2F" w:rsidRPr="0043544F" w:rsidRDefault="008B7A2F" w:rsidP="008B7A2F">
      <w:pPr>
        <w:spacing w:after="0" w:line="264" w:lineRule="auto"/>
        <w:ind w:firstLine="600"/>
        <w:jc w:val="both"/>
        <w:rPr>
          <w:lang w:val="ru-RU"/>
        </w:rPr>
      </w:pPr>
      <w:r w:rsidRPr="0043544F">
        <w:rPr>
          <w:rFonts w:ascii="Times New Roman" w:hAnsi="Times New Roman"/>
          <w:b/>
          <w:i/>
          <w:color w:val="000000"/>
          <w:sz w:val="28"/>
          <w:lang w:val="ru-RU"/>
        </w:rPr>
        <w:t>Лабораторные и практические работы.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Изучение кратковременной памяти.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Определение объёма механической и логической памяти.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Оценка сформированности навыков логического мышления.</w:t>
      </w:r>
    </w:p>
    <w:p w:rsidR="008B7A2F" w:rsidRDefault="008B7A2F" w:rsidP="008B7A2F">
      <w:pPr>
        <w:numPr>
          <w:ilvl w:val="0"/>
          <w:numId w:val="35"/>
        </w:numPr>
        <w:spacing w:after="0" w:line="264" w:lineRule="auto"/>
        <w:jc w:val="both"/>
      </w:pPr>
      <w:r>
        <w:rPr>
          <w:rFonts w:ascii="Times New Roman" w:hAnsi="Times New Roman"/>
          <w:b/>
          <w:color w:val="000000"/>
          <w:sz w:val="28"/>
        </w:rPr>
        <w:t>Человек и окружающая среда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w:t>
      </w:r>
      <w:r w:rsidRPr="0043544F">
        <w:rPr>
          <w:rFonts w:ascii="Times New Roman" w:hAnsi="Times New Roman"/>
          <w:color w:val="000000"/>
          <w:sz w:val="28"/>
          <w:lang w:val="ru-RU"/>
        </w:rPr>
        <w:lastRenderedPageBreak/>
        <w:t>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8B7A2F" w:rsidRPr="0043544F" w:rsidRDefault="008B7A2F" w:rsidP="008B7A2F">
      <w:pPr>
        <w:rPr>
          <w:lang w:val="ru-RU"/>
        </w:rPr>
        <w:sectPr w:rsidR="008B7A2F" w:rsidRPr="0043544F" w:rsidSect="000846D0">
          <w:pgSz w:w="16383" w:h="11906" w:orient="landscape"/>
          <w:pgMar w:top="1701" w:right="1134" w:bottom="850" w:left="1134" w:header="720" w:footer="720" w:gutter="0"/>
          <w:cols w:space="720"/>
          <w:docGrid w:linePitch="299"/>
        </w:sectPr>
      </w:pPr>
    </w:p>
    <w:bookmarkEnd w:id="3"/>
    <w:p w:rsidR="008B7A2F" w:rsidRPr="0043544F" w:rsidRDefault="008B7A2F" w:rsidP="008B7A2F">
      <w:pPr>
        <w:spacing w:after="0" w:line="264" w:lineRule="auto"/>
        <w:rPr>
          <w:lang w:val="ru-RU"/>
        </w:rPr>
      </w:pPr>
      <w:r w:rsidRPr="0043544F">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8B7A2F" w:rsidRPr="0043544F" w:rsidRDefault="008B7A2F" w:rsidP="008B7A2F">
      <w:pPr>
        <w:spacing w:after="0" w:line="264" w:lineRule="auto"/>
        <w:ind w:left="120"/>
        <w:rPr>
          <w:lang w:val="ru-RU"/>
        </w:rPr>
      </w:pPr>
      <w:r w:rsidRPr="0043544F">
        <w:rPr>
          <w:rFonts w:ascii="Times New Roman" w:hAnsi="Times New Roman"/>
          <w:color w:val="000000"/>
          <w:sz w:val="28"/>
          <w:lang w:val="ru-RU"/>
        </w:rPr>
        <w:t>​</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t>ЛИЧНОСТНЫЕ РЕЗУЛЬТАТЫ</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Личностные результаты</w:t>
      </w:r>
      <w:r w:rsidRPr="0043544F">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 xml:space="preserve">1) гражданского воспитания: </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2) патриотического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3) духовно-нравственного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4) эстетического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понимание роли биологии в формировании эстетической культуры личности;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8B7A2F" w:rsidRDefault="008B7A2F" w:rsidP="008B7A2F">
      <w:pPr>
        <w:spacing w:after="0" w:line="264" w:lineRule="auto"/>
        <w:ind w:left="120"/>
        <w:rPr>
          <w:rFonts w:ascii="Times New Roman" w:hAnsi="Times New Roman"/>
          <w:color w:val="000000"/>
          <w:sz w:val="28"/>
          <w:lang w:val="ru-RU"/>
        </w:rPr>
        <w:sectPr w:rsidR="008B7A2F" w:rsidSect="008B7A2F">
          <w:pgSz w:w="16838" w:h="11906" w:orient="landscape"/>
          <w:pgMar w:top="1134" w:right="1134" w:bottom="1134" w:left="1134" w:header="709" w:footer="709" w:gutter="0"/>
          <w:cols w:space="708"/>
          <w:docGrid w:linePitch="360"/>
        </w:sectPr>
      </w:pP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6) трудового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7) экологического воспитания: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осознание экологических проблем и путей их решения;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готовность к участию в практической деятельности экологической направленности;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8) ценности научного познания: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понимание роли биологической науки в формировании научного мировоззрения;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9) адаптации обучающегося к изменяющимся условиям социальной и природной среды: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адекватная оценка изменяющихся условий;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8B7A2F" w:rsidRPr="0043544F" w:rsidRDefault="008B7A2F" w:rsidP="008B7A2F">
      <w:pPr>
        <w:spacing w:after="0" w:line="264" w:lineRule="auto"/>
        <w:ind w:left="120"/>
        <w:jc w:val="both"/>
        <w:rPr>
          <w:lang w:val="ru-RU"/>
        </w:rPr>
      </w:pPr>
    </w:p>
    <w:p w:rsidR="008B7A2F" w:rsidRDefault="008B7A2F" w:rsidP="008B7A2F">
      <w:pPr>
        <w:spacing w:after="0" w:line="264" w:lineRule="auto"/>
        <w:ind w:left="120"/>
        <w:jc w:val="both"/>
        <w:rPr>
          <w:rFonts w:ascii="Times New Roman" w:hAnsi="Times New Roman"/>
          <w:b/>
          <w:color w:val="000000"/>
          <w:sz w:val="28"/>
          <w:lang w:val="ru-RU"/>
        </w:rPr>
      </w:pPr>
    </w:p>
    <w:p w:rsidR="008B7A2F" w:rsidRDefault="008B7A2F" w:rsidP="008B7A2F">
      <w:pPr>
        <w:spacing w:after="0" w:line="264" w:lineRule="auto"/>
        <w:ind w:left="120"/>
        <w:jc w:val="both"/>
        <w:rPr>
          <w:rFonts w:ascii="Times New Roman" w:hAnsi="Times New Roman"/>
          <w:b/>
          <w:color w:val="000000"/>
          <w:sz w:val="28"/>
          <w:lang w:val="ru-RU"/>
        </w:rPr>
      </w:pPr>
    </w:p>
    <w:p w:rsidR="008B7A2F" w:rsidRDefault="008B7A2F" w:rsidP="008B7A2F">
      <w:pPr>
        <w:spacing w:after="0" w:line="264" w:lineRule="auto"/>
        <w:ind w:left="120"/>
        <w:jc w:val="both"/>
        <w:rPr>
          <w:rFonts w:ascii="Times New Roman" w:hAnsi="Times New Roman"/>
          <w:b/>
          <w:color w:val="000000"/>
          <w:sz w:val="28"/>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lastRenderedPageBreak/>
        <w:t>МЕТАПРЕДМЕТНЫЕ РЕЗУЛЬТАТЫ</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t>Познавательные универсальные учебные действия</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1) базовые логические действия: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дефициты информации, данных, необходимых для решения поставленной задачи;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2) базовые исследовательские действия: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использовать вопросы как исследовательский инструмент познания;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оценивать на применимость и достоверность информацию, полученную в ходе наблюдения и эксперимента;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3) работа с информацией: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запоминать и систематизировать биологическую информацию.</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t>Коммуникативные универсальные учебные действия</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1</w:t>
      </w:r>
      <w:r w:rsidRPr="0043544F">
        <w:rPr>
          <w:rFonts w:ascii="Times New Roman" w:hAnsi="Times New Roman"/>
          <w:b/>
          <w:color w:val="000000"/>
          <w:sz w:val="28"/>
          <w:lang w:val="ru-RU"/>
        </w:rPr>
        <w:t>) общение: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выражать себя (свою точку зрения) в устных и письменных текстах;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понимать намерения других, проявлять уважительное отношение к собеседнику и в корректной форме формулировать свои возражения;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2) совместная деятельность:</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t>Регулятивные универсальные учебные действия</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Самоорганизация: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делать выбор и брать ответственность за решение.</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Самоконтроль, эмоциональный интеллект:</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владеть способами самоконтроля, самомотивации и рефлексии;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давать оценку ситуации и предлагать план её изменения;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оценивать соответствие результата цели и условиям;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различать, называть и управлять собственными эмоциями и эмоциями других;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и анализировать причины эмоций;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ставить себя на место другого человека, понимать мотивы и намерения другого;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регулировать способ выражения эмоций.</w:t>
      </w:r>
    </w:p>
    <w:p w:rsidR="008B7A2F" w:rsidRPr="0043544F" w:rsidRDefault="008B7A2F" w:rsidP="008B7A2F">
      <w:pPr>
        <w:spacing w:after="0" w:line="264" w:lineRule="auto"/>
        <w:ind w:firstLine="600"/>
        <w:jc w:val="both"/>
        <w:rPr>
          <w:lang w:val="ru-RU"/>
        </w:rPr>
      </w:pPr>
      <w:r w:rsidRPr="0043544F">
        <w:rPr>
          <w:rFonts w:ascii="Times New Roman" w:hAnsi="Times New Roman"/>
          <w:b/>
          <w:color w:val="000000"/>
          <w:sz w:val="28"/>
          <w:lang w:val="ru-RU"/>
        </w:rPr>
        <w:t>Принятие себя и других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осознанно относиться к другому человеку, его мнению;</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признавать своё право на ошибку и такое же право другого;</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открытость себе и другим;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осознавать невозможность контролировать всё вокруг;</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left="120"/>
        <w:jc w:val="both"/>
        <w:rPr>
          <w:lang w:val="ru-RU"/>
        </w:rPr>
      </w:pPr>
      <w:r w:rsidRPr="0043544F">
        <w:rPr>
          <w:rFonts w:ascii="Times New Roman" w:hAnsi="Times New Roman"/>
          <w:b/>
          <w:color w:val="000000"/>
          <w:sz w:val="28"/>
          <w:lang w:val="ru-RU"/>
        </w:rPr>
        <w:t>ПРЕДМЕТНЫЕ РЕЗУЛЬТАТЫ</w:t>
      </w:r>
    </w:p>
    <w:p w:rsidR="008B7A2F" w:rsidRPr="0043544F" w:rsidRDefault="008B7A2F" w:rsidP="008B7A2F">
      <w:pPr>
        <w:spacing w:after="0" w:line="264" w:lineRule="auto"/>
        <w:ind w:left="120"/>
        <w:jc w:val="both"/>
        <w:rPr>
          <w:lang w:val="ru-RU"/>
        </w:rPr>
      </w:pP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Предметные результаты освоения программы по биологии к концу обучения </w:t>
      </w:r>
      <w:r w:rsidRPr="0043544F">
        <w:rPr>
          <w:rFonts w:ascii="Times New Roman" w:hAnsi="Times New Roman"/>
          <w:b/>
          <w:i/>
          <w:color w:val="000000"/>
          <w:sz w:val="28"/>
          <w:lang w:val="ru-RU"/>
        </w:rPr>
        <w:t>в 5 классе: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выделять отличительные признаки природных и искусственных сообществ;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роль биологии в практической деятельности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использовать при выполнении учебных заданий научно-популярную литературу по биологии, справочные материалы, ресурсы Интернета;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Предметные результаты освоения программы по биологии к концу обучения </w:t>
      </w:r>
      <w:r w:rsidRPr="0043544F">
        <w:rPr>
          <w:rFonts w:ascii="Times New Roman" w:hAnsi="Times New Roman"/>
          <w:b/>
          <w:i/>
          <w:color w:val="000000"/>
          <w:sz w:val="28"/>
          <w:lang w:val="ru-RU"/>
        </w:rPr>
        <w:t>в 6 классе: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сравнивать растительные ткани и органы растений между собой;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классифицировать растения и их части по разным основаниям;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полученные знания для выращивания и размножения культурных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Предметные результаты освоения программы по биологии к концу обучения </w:t>
      </w:r>
      <w:r w:rsidRPr="0043544F">
        <w:rPr>
          <w:rFonts w:ascii="Times New Roman" w:hAnsi="Times New Roman"/>
          <w:b/>
          <w:i/>
          <w:color w:val="000000"/>
          <w:sz w:val="28"/>
          <w:lang w:val="ru-RU"/>
        </w:rPr>
        <w:t>в 7</w:t>
      </w:r>
      <w:r w:rsidRPr="0043544F">
        <w:rPr>
          <w:rFonts w:ascii="Times New Roman" w:hAnsi="Times New Roman"/>
          <w:b/>
          <w:color w:val="000000"/>
          <w:sz w:val="28"/>
          <w:lang w:val="ru-RU"/>
        </w:rPr>
        <w:t xml:space="preserve"> </w:t>
      </w:r>
      <w:r w:rsidRPr="0043544F">
        <w:rPr>
          <w:rFonts w:ascii="Times New Roman" w:hAnsi="Times New Roman"/>
          <w:b/>
          <w:i/>
          <w:color w:val="000000"/>
          <w:sz w:val="28"/>
          <w:lang w:val="ru-RU"/>
        </w:rPr>
        <w:t>классе</w:t>
      </w:r>
      <w:r w:rsidRPr="0043544F">
        <w:rPr>
          <w:rFonts w:ascii="Times New Roman" w:hAnsi="Times New Roman"/>
          <w:color w:val="000000"/>
          <w:sz w:val="28"/>
          <w:lang w:val="ru-RU"/>
        </w:rPr>
        <w:t>:</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 xml:space="preserve">Предметные результаты освоения программы по биологии к концу обучения </w:t>
      </w:r>
      <w:r w:rsidRPr="0043544F">
        <w:rPr>
          <w:rFonts w:ascii="Times New Roman" w:hAnsi="Times New Roman"/>
          <w:b/>
          <w:i/>
          <w:color w:val="000000"/>
          <w:sz w:val="28"/>
          <w:lang w:val="ru-RU"/>
        </w:rPr>
        <w:t>в 8 классе: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сравнивать животные ткани и органы животных между собой;</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lastRenderedPageBreak/>
        <w:t>сравнивать представителей отдельных систематических групп животных и делать выводы на основе сравнения;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классифицировать животных на основании особенностей строения;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выявлять взаимосвязи животных в природных сообществах, цепи питания;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роль животных в природных сообществах;</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иметь представление о мероприятиях по охране животного мира Земли;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B7A2F" w:rsidRPr="0043544F" w:rsidRDefault="008B7A2F" w:rsidP="008B7A2F">
      <w:pPr>
        <w:spacing w:after="0" w:line="264" w:lineRule="auto"/>
        <w:ind w:firstLine="600"/>
        <w:jc w:val="both"/>
        <w:rPr>
          <w:lang w:val="ru-RU"/>
        </w:rPr>
      </w:pPr>
      <w:r w:rsidRPr="0043544F">
        <w:rPr>
          <w:rFonts w:ascii="Times New Roman" w:hAnsi="Times New Roman"/>
          <w:color w:val="000000"/>
          <w:sz w:val="28"/>
          <w:lang w:val="ru-RU"/>
        </w:rPr>
        <w:t xml:space="preserve">Предметные результаты освоения программы по биологии к концу обучения </w:t>
      </w:r>
      <w:r w:rsidRPr="0043544F">
        <w:rPr>
          <w:rFonts w:ascii="Times New Roman" w:hAnsi="Times New Roman"/>
          <w:b/>
          <w:i/>
          <w:color w:val="000000"/>
          <w:sz w:val="28"/>
          <w:lang w:val="ru-RU"/>
        </w:rPr>
        <w:t>в 9 классе:</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lastRenderedPageBreak/>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 xml:space="preserve">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w:t>
      </w:r>
      <w:r w:rsidRPr="0043544F">
        <w:rPr>
          <w:rFonts w:ascii="Times New Roman" w:hAnsi="Times New Roman"/>
          <w:color w:val="000000"/>
          <w:sz w:val="28"/>
          <w:lang w:val="ru-RU"/>
        </w:rPr>
        <w:lastRenderedPageBreak/>
        <w:t>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B7A2F" w:rsidRPr="0043544F" w:rsidRDefault="008B7A2F" w:rsidP="008B7A2F">
      <w:pPr>
        <w:spacing w:after="0" w:line="240" w:lineRule="auto"/>
        <w:ind w:firstLine="600"/>
        <w:jc w:val="both"/>
        <w:rPr>
          <w:lang w:val="ru-RU"/>
        </w:rPr>
      </w:pPr>
      <w:r w:rsidRPr="0043544F">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8B7A2F" w:rsidRDefault="008B7A2F" w:rsidP="008B7A2F">
      <w:pPr>
        <w:spacing w:after="0" w:line="240" w:lineRule="auto"/>
        <w:ind w:firstLine="600"/>
        <w:jc w:val="both"/>
        <w:rPr>
          <w:lang w:val="ru-RU"/>
        </w:rPr>
      </w:pPr>
      <w:r w:rsidRPr="0043544F">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8B7A2F" w:rsidRPr="000846D0" w:rsidRDefault="008B7A2F" w:rsidP="008B7A2F">
      <w:pPr>
        <w:spacing w:after="0"/>
        <w:ind w:left="120"/>
        <w:rPr>
          <w:rFonts w:ascii="Times New Roman" w:hAnsi="Times New Roman"/>
          <w:b/>
          <w:color w:val="000000"/>
          <w:sz w:val="28"/>
          <w:lang w:val="ru-RU"/>
        </w:rPr>
      </w:pPr>
    </w:p>
    <w:p w:rsidR="008B7A2F" w:rsidRDefault="008B7A2F" w:rsidP="008B7A2F">
      <w:pPr>
        <w:spacing w:after="0"/>
        <w:ind w:left="120"/>
      </w:pPr>
      <w:r>
        <w:rPr>
          <w:rFonts w:ascii="Times New Roman" w:hAnsi="Times New Roman"/>
          <w:b/>
          <w:color w:val="000000"/>
          <w:sz w:val="28"/>
        </w:rPr>
        <w:lastRenderedPageBreak/>
        <w:t xml:space="preserve">ТЕМАТИЧЕСКОЕ ПЛАНИРОВАНИЕ </w:t>
      </w:r>
    </w:p>
    <w:p w:rsidR="008B7A2F" w:rsidRDefault="008B7A2F" w:rsidP="008B7A2F">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4306"/>
        <w:gridCol w:w="1626"/>
        <w:gridCol w:w="1841"/>
        <w:gridCol w:w="1910"/>
        <w:gridCol w:w="2851"/>
      </w:tblGrid>
      <w:tr w:rsidR="008B7A2F" w:rsidTr="008B7A2F">
        <w:trPr>
          <w:trHeight w:val="144"/>
          <w:tblCellSpacing w:w="20" w:type="nil"/>
        </w:trPr>
        <w:tc>
          <w:tcPr>
            <w:tcW w:w="505" w:type="dxa"/>
            <w:vMerge w:val="restart"/>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 п/п </w:t>
            </w:r>
          </w:p>
          <w:p w:rsidR="008B7A2F" w:rsidRDefault="008B7A2F" w:rsidP="008B7A2F">
            <w:pPr>
              <w:spacing w:after="0"/>
              <w:ind w:left="135"/>
            </w:pPr>
          </w:p>
        </w:tc>
        <w:tc>
          <w:tcPr>
            <w:tcW w:w="2288" w:type="dxa"/>
            <w:vMerge w:val="restart"/>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Наименование разделов и тем программы </w:t>
            </w:r>
          </w:p>
          <w:p w:rsidR="008B7A2F" w:rsidRDefault="008B7A2F" w:rsidP="008B7A2F">
            <w:pPr>
              <w:spacing w:after="0"/>
              <w:ind w:left="135"/>
            </w:pPr>
          </w:p>
        </w:tc>
        <w:tc>
          <w:tcPr>
            <w:tcW w:w="0" w:type="auto"/>
            <w:gridSpan w:val="3"/>
            <w:tcMar>
              <w:top w:w="50" w:type="dxa"/>
              <w:left w:w="100" w:type="dxa"/>
            </w:tcMar>
            <w:vAlign w:val="center"/>
          </w:tcPr>
          <w:p w:rsidR="008B7A2F" w:rsidRDefault="008B7A2F" w:rsidP="008B7A2F">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Электронные (цифровые) образовательные ресурсы </w:t>
            </w:r>
          </w:p>
          <w:p w:rsidR="008B7A2F" w:rsidRDefault="008B7A2F" w:rsidP="008B7A2F">
            <w:pPr>
              <w:spacing w:after="0"/>
              <w:ind w:left="135"/>
            </w:pPr>
          </w:p>
        </w:tc>
      </w:tr>
      <w:tr w:rsidR="008B7A2F" w:rsidTr="008B7A2F">
        <w:trPr>
          <w:trHeight w:val="144"/>
          <w:tblCellSpacing w:w="20" w:type="nil"/>
        </w:trPr>
        <w:tc>
          <w:tcPr>
            <w:tcW w:w="0" w:type="auto"/>
            <w:vMerge/>
            <w:tcBorders>
              <w:top w:val="nil"/>
            </w:tcBorders>
            <w:tcMar>
              <w:top w:w="50" w:type="dxa"/>
              <w:left w:w="100" w:type="dxa"/>
            </w:tcMar>
          </w:tcPr>
          <w:p w:rsidR="008B7A2F" w:rsidRDefault="008B7A2F" w:rsidP="008B7A2F"/>
        </w:tc>
        <w:tc>
          <w:tcPr>
            <w:tcW w:w="0" w:type="auto"/>
            <w:vMerge/>
            <w:tcBorders>
              <w:top w:val="nil"/>
            </w:tcBorders>
            <w:tcMar>
              <w:top w:w="50" w:type="dxa"/>
              <w:left w:w="100" w:type="dxa"/>
            </w:tcMar>
          </w:tcPr>
          <w:p w:rsidR="008B7A2F" w:rsidRDefault="008B7A2F" w:rsidP="008B7A2F"/>
        </w:tc>
        <w:tc>
          <w:tcPr>
            <w:tcW w:w="1050" w:type="dxa"/>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Всего </w:t>
            </w:r>
          </w:p>
          <w:p w:rsidR="008B7A2F" w:rsidRDefault="008B7A2F" w:rsidP="008B7A2F">
            <w:pPr>
              <w:spacing w:after="0"/>
              <w:ind w:left="135"/>
            </w:pPr>
          </w:p>
        </w:tc>
        <w:tc>
          <w:tcPr>
            <w:tcW w:w="1785" w:type="dxa"/>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Контрольные работы </w:t>
            </w:r>
          </w:p>
          <w:p w:rsidR="008B7A2F" w:rsidRDefault="008B7A2F" w:rsidP="008B7A2F">
            <w:pPr>
              <w:spacing w:after="0"/>
              <w:ind w:left="135"/>
            </w:pPr>
          </w:p>
        </w:tc>
        <w:tc>
          <w:tcPr>
            <w:tcW w:w="1866" w:type="dxa"/>
            <w:tcMar>
              <w:top w:w="50" w:type="dxa"/>
              <w:left w:w="100" w:type="dxa"/>
            </w:tcMar>
            <w:vAlign w:val="center"/>
          </w:tcPr>
          <w:p w:rsidR="008B7A2F" w:rsidRDefault="008B7A2F" w:rsidP="008B7A2F">
            <w:pPr>
              <w:spacing w:after="0"/>
              <w:ind w:left="135"/>
            </w:pPr>
            <w:r>
              <w:rPr>
                <w:rFonts w:ascii="Times New Roman" w:hAnsi="Times New Roman"/>
                <w:b/>
                <w:color w:val="000000"/>
                <w:sz w:val="24"/>
              </w:rPr>
              <w:t xml:space="preserve">Практические работы </w:t>
            </w:r>
          </w:p>
          <w:p w:rsidR="008B7A2F" w:rsidRDefault="008B7A2F" w:rsidP="008B7A2F">
            <w:pPr>
              <w:spacing w:after="0"/>
              <w:ind w:left="135"/>
            </w:pPr>
          </w:p>
        </w:tc>
        <w:tc>
          <w:tcPr>
            <w:tcW w:w="0" w:type="auto"/>
            <w:vMerge/>
            <w:tcBorders>
              <w:top w:val="nil"/>
            </w:tcBorders>
            <w:tcMar>
              <w:top w:w="50" w:type="dxa"/>
              <w:left w:w="100" w:type="dxa"/>
            </w:tcMar>
          </w:tcPr>
          <w:p w:rsidR="008B7A2F" w:rsidRDefault="008B7A2F" w:rsidP="008B7A2F"/>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1</w:t>
            </w:r>
          </w:p>
        </w:tc>
        <w:tc>
          <w:tcPr>
            <w:tcW w:w="2288"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8B7A2F" w:rsidRDefault="008B7A2F" w:rsidP="008B7A2F">
            <w:pPr>
              <w:spacing w:after="0"/>
              <w:ind w:left="135"/>
              <w:jc w:val="center"/>
            </w:pPr>
            <w:r w:rsidRPr="0043544F">
              <w:rPr>
                <w:rFonts w:ascii="Times New Roman" w:hAnsi="Times New Roman"/>
                <w:color w:val="000000"/>
                <w:sz w:val="24"/>
                <w:lang w:val="ru-RU"/>
              </w:rPr>
              <w:t xml:space="preserve"> </w:t>
            </w:r>
            <w:r w:rsidR="000846D0">
              <w:rPr>
                <w:rFonts w:ascii="Times New Roman" w:hAnsi="Times New Roman"/>
                <w:color w:val="000000"/>
                <w:sz w:val="24"/>
              </w:rPr>
              <w:t>4</w:t>
            </w:r>
            <w:r>
              <w:rPr>
                <w:rFonts w:ascii="Times New Roman" w:hAnsi="Times New Roman"/>
                <w:color w:val="000000"/>
                <w:sz w:val="24"/>
              </w:rPr>
              <w:t xml:space="preserve"> </w:t>
            </w:r>
          </w:p>
        </w:tc>
        <w:tc>
          <w:tcPr>
            <w:tcW w:w="1785" w:type="dxa"/>
            <w:tcMar>
              <w:top w:w="50" w:type="dxa"/>
              <w:left w:w="100" w:type="dxa"/>
            </w:tcMar>
            <w:vAlign w:val="center"/>
          </w:tcPr>
          <w:p w:rsidR="008B7A2F" w:rsidRPr="000846D0" w:rsidRDefault="000846D0" w:rsidP="008B7A2F">
            <w:pPr>
              <w:spacing w:after="0"/>
              <w:ind w:left="135"/>
              <w:jc w:val="center"/>
              <w:rPr>
                <w:lang w:val="ru-RU"/>
              </w:rPr>
            </w:pPr>
            <w:r>
              <w:rPr>
                <w:lang w:val="ru-RU"/>
              </w:rPr>
              <w:t>1</w:t>
            </w:r>
          </w:p>
        </w:tc>
        <w:tc>
          <w:tcPr>
            <w:tcW w:w="1866" w:type="dxa"/>
            <w:tcMar>
              <w:top w:w="50" w:type="dxa"/>
              <w:left w:w="100" w:type="dxa"/>
            </w:tcMar>
            <w:vAlign w:val="center"/>
          </w:tcPr>
          <w:p w:rsidR="008B7A2F" w:rsidRPr="000846D0" w:rsidRDefault="000846D0" w:rsidP="008B7A2F">
            <w:pPr>
              <w:spacing w:after="0"/>
              <w:ind w:left="135"/>
              <w:jc w:val="center"/>
              <w:rPr>
                <w:lang w:val="ru-RU"/>
              </w:rPr>
            </w:pPr>
            <w:r>
              <w:rPr>
                <w:lang w:val="ru-RU"/>
              </w:rPr>
              <w:t>0.7</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2</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8B7A2F" w:rsidRDefault="008B7A2F" w:rsidP="008B7A2F">
            <w:pPr>
              <w:spacing w:after="0"/>
              <w:ind w:left="135"/>
              <w:jc w:val="center"/>
            </w:pPr>
          </w:p>
        </w:tc>
        <w:tc>
          <w:tcPr>
            <w:tcW w:w="1866"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1</w:t>
            </w:r>
            <w:r w:rsidR="000846D0">
              <w:rPr>
                <w:rFonts w:ascii="Times New Roman" w:hAnsi="Times New Roman"/>
                <w:color w:val="000000"/>
                <w:sz w:val="24"/>
                <w:lang w:val="ru-RU"/>
              </w:rPr>
              <w:t>.3</w:t>
            </w:r>
            <w:r>
              <w:rPr>
                <w:rFonts w:ascii="Times New Roman" w:hAnsi="Times New Roman"/>
                <w:color w:val="000000"/>
                <w:sz w:val="24"/>
              </w:rPr>
              <w:t xml:space="preserve"> </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3</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8B7A2F" w:rsidRDefault="008B7A2F" w:rsidP="008B7A2F">
            <w:pPr>
              <w:spacing w:after="0"/>
              <w:ind w:left="135"/>
              <w:jc w:val="center"/>
            </w:pPr>
          </w:p>
        </w:tc>
        <w:tc>
          <w:tcPr>
            <w:tcW w:w="1866" w:type="dxa"/>
            <w:tcMar>
              <w:top w:w="50" w:type="dxa"/>
              <w:left w:w="100" w:type="dxa"/>
            </w:tcMar>
            <w:vAlign w:val="center"/>
          </w:tcPr>
          <w:p w:rsidR="008B7A2F" w:rsidRDefault="000846D0" w:rsidP="008B7A2F">
            <w:pPr>
              <w:spacing w:after="0"/>
              <w:ind w:left="135"/>
              <w:jc w:val="center"/>
            </w:pPr>
            <w:r>
              <w:rPr>
                <w:rFonts w:ascii="Times New Roman" w:hAnsi="Times New Roman"/>
                <w:color w:val="000000"/>
                <w:sz w:val="24"/>
              </w:rPr>
              <w:t xml:space="preserve"> 5.7</w:t>
            </w:r>
            <w:r w:rsidR="008B7A2F">
              <w:rPr>
                <w:rFonts w:ascii="Times New Roman" w:hAnsi="Times New Roman"/>
                <w:color w:val="000000"/>
                <w:sz w:val="24"/>
              </w:rPr>
              <w:t xml:space="preserve"> </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4</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8B7A2F" w:rsidRDefault="008B7A2F" w:rsidP="008B7A2F">
            <w:pPr>
              <w:spacing w:after="0"/>
              <w:ind w:left="135"/>
              <w:jc w:val="center"/>
            </w:pPr>
          </w:p>
        </w:tc>
        <w:tc>
          <w:tcPr>
            <w:tcW w:w="1866" w:type="dxa"/>
            <w:tcMar>
              <w:top w:w="50" w:type="dxa"/>
              <w:left w:w="100" w:type="dxa"/>
            </w:tcMar>
            <w:vAlign w:val="center"/>
          </w:tcPr>
          <w:p w:rsidR="008B7A2F" w:rsidRDefault="000846D0" w:rsidP="008B7A2F">
            <w:pPr>
              <w:spacing w:after="0"/>
              <w:ind w:left="135"/>
              <w:jc w:val="center"/>
            </w:pPr>
            <w:r>
              <w:rPr>
                <w:rFonts w:ascii="Times New Roman" w:hAnsi="Times New Roman"/>
                <w:color w:val="000000"/>
                <w:sz w:val="24"/>
              </w:rPr>
              <w:t xml:space="preserve"> 3</w:t>
            </w:r>
            <w:r w:rsidR="008B7A2F">
              <w:rPr>
                <w:rFonts w:ascii="Times New Roman" w:hAnsi="Times New Roman"/>
                <w:color w:val="000000"/>
                <w:sz w:val="24"/>
              </w:rPr>
              <w:t xml:space="preserve"> </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5</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8B7A2F" w:rsidRDefault="008B7A2F" w:rsidP="008B7A2F">
            <w:pPr>
              <w:spacing w:after="0"/>
              <w:ind w:left="135"/>
              <w:jc w:val="center"/>
            </w:pPr>
          </w:p>
        </w:tc>
        <w:tc>
          <w:tcPr>
            <w:tcW w:w="1866" w:type="dxa"/>
            <w:tcMar>
              <w:top w:w="50" w:type="dxa"/>
              <w:left w:w="100" w:type="dxa"/>
            </w:tcMar>
            <w:vAlign w:val="center"/>
          </w:tcPr>
          <w:p w:rsidR="008B7A2F" w:rsidRDefault="000846D0" w:rsidP="008B7A2F">
            <w:pPr>
              <w:spacing w:after="0"/>
              <w:ind w:left="135"/>
              <w:jc w:val="center"/>
            </w:pPr>
            <w:r>
              <w:rPr>
                <w:rFonts w:ascii="Times New Roman" w:hAnsi="Times New Roman"/>
                <w:color w:val="000000"/>
                <w:sz w:val="24"/>
              </w:rPr>
              <w:t xml:space="preserve"> 2.6</w:t>
            </w:r>
            <w:r w:rsidR="008B7A2F">
              <w:rPr>
                <w:rFonts w:ascii="Times New Roman" w:hAnsi="Times New Roman"/>
                <w:color w:val="000000"/>
                <w:sz w:val="24"/>
              </w:rPr>
              <w:t xml:space="preserve"> </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6</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8B7A2F" w:rsidRPr="000846D0" w:rsidRDefault="000846D0" w:rsidP="008B7A2F">
            <w:pPr>
              <w:spacing w:after="0"/>
              <w:ind w:left="135"/>
              <w:jc w:val="center"/>
              <w:rPr>
                <w:lang w:val="ru-RU"/>
              </w:rPr>
            </w:pPr>
            <w:r>
              <w:rPr>
                <w:lang w:val="ru-RU"/>
              </w:rPr>
              <w:t>1</w:t>
            </w:r>
          </w:p>
        </w:tc>
        <w:tc>
          <w:tcPr>
            <w:tcW w:w="1866" w:type="dxa"/>
            <w:tcMar>
              <w:top w:w="50" w:type="dxa"/>
              <w:left w:w="100" w:type="dxa"/>
            </w:tcMar>
            <w:vAlign w:val="center"/>
          </w:tcPr>
          <w:p w:rsidR="008B7A2F" w:rsidRPr="000846D0" w:rsidRDefault="000846D0" w:rsidP="008B7A2F">
            <w:pPr>
              <w:spacing w:after="0"/>
              <w:ind w:left="135"/>
              <w:jc w:val="center"/>
              <w:rPr>
                <w:lang w:val="ru-RU"/>
              </w:rPr>
            </w:pPr>
            <w:r>
              <w:rPr>
                <w:lang w:val="ru-RU"/>
              </w:rPr>
              <w:t>0.7</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505" w:type="dxa"/>
            <w:tcMar>
              <w:top w:w="50" w:type="dxa"/>
              <w:left w:w="100" w:type="dxa"/>
            </w:tcMar>
            <w:vAlign w:val="center"/>
          </w:tcPr>
          <w:p w:rsidR="008B7A2F" w:rsidRDefault="008B7A2F" w:rsidP="008B7A2F">
            <w:pPr>
              <w:spacing w:after="0"/>
            </w:pPr>
            <w:r>
              <w:rPr>
                <w:rFonts w:ascii="Times New Roman" w:hAnsi="Times New Roman"/>
                <w:color w:val="000000"/>
                <w:sz w:val="24"/>
              </w:rPr>
              <w:t>7</w:t>
            </w:r>
          </w:p>
        </w:tc>
        <w:tc>
          <w:tcPr>
            <w:tcW w:w="2288" w:type="dxa"/>
            <w:tcMar>
              <w:top w:w="50" w:type="dxa"/>
              <w:left w:w="100" w:type="dxa"/>
            </w:tcMar>
            <w:vAlign w:val="center"/>
          </w:tcPr>
          <w:p w:rsidR="008B7A2F" w:rsidRDefault="008B7A2F" w:rsidP="008B7A2F">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8B7A2F" w:rsidRDefault="008B7A2F" w:rsidP="008B7A2F">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8B7A2F" w:rsidRDefault="008B7A2F" w:rsidP="008B7A2F">
            <w:pPr>
              <w:spacing w:after="0"/>
              <w:ind w:left="135"/>
              <w:jc w:val="center"/>
            </w:pPr>
          </w:p>
        </w:tc>
        <w:tc>
          <w:tcPr>
            <w:tcW w:w="1866" w:type="dxa"/>
            <w:tcMar>
              <w:top w:w="50" w:type="dxa"/>
              <w:left w:w="100" w:type="dxa"/>
            </w:tcMar>
            <w:vAlign w:val="center"/>
          </w:tcPr>
          <w:p w:rsidR="008B7A2F" w:rsidRPr="000846D0" w:rsidRDefault="000846D0" w:rsidP="008B7A2F">
            <w:pPr>
              <w:spacing w:after="0"/>
              <w:ind w:left="135"/>
              <w:jc w:val="center"/>
              <w:rPr>
                <w:lang w:val="ru-RU"/>
              </w:rPr>
            </w:pPr>
            <w:r>
              <w:rPr>
                <w:lang w:val="ru-RU"/>
              </w:rPr>
              <w:t>1</w:t>
            </w:r>
          </w:p>
        </w:tc>
        <w:tc>
          <w:tcPr>
            <w:tcW w:w="2852" w:type="dxa"/>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413368</w:t>
              </w:r>
            </w:hyperlink>
          </w:p>
        </w:tc>
      </w:tr>
      <w:tr w:rsidR="008B7A2F" w:rsidRPr="000846D0" w:rsidTr="008B7A2F">
        <w:trPr>
          <w:trHeight w:val="144"/>
          <w:tblCellSpacing w:w="20" w:type="nil"/>
        </w:trPr>
        <w:tc>
          <w:tcPr>
            <w:tcW w:w="0" w:type="auto"/>
            <w:gridSpan w:val="2"/>
            <w:tcMar>
              <w:top w:w="50" w:type="dxa"/>
              <w:left w:w="100" w:type="dxa"/>
            </w:tcMar>
            <w:vAlign w:val="center"/>
          </w:tcPr>
          <w:p w:rsidR="008B7A2F" w:rsidRPr="0043544F" w:rsidRDefault="008B7A2F" w:rsidP="008B7A2F">
            <w:pPr>
              <w:spacing w:after="0"/>
              <w:ind w:left="135"/>
              <w:rPr>
                <w:lang w:val="ru-RU"/>
              </w:rPr>
            </w:pPr>
            <w:r w:rsidRPr="0043544F">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8B7A2F" w:rsidRDefault="008B7A2F" w:rsidP="008B7A2F">
            <w:pPr>
              <w:spacing w:after="0"/>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8B7A2F" w:rsidRPr="000846D0" w:rsidRDefault="003D7E7D" w:rsidP="008B7A2F">
            <w:pPr>
              <w:spacing w:after="0"/>
              <w:ind w:left="135"/>
              <w:jc w:val="center"/>
              <w:rPr>
                <w:lang w:val="ru-RU"/>
              </w:rPr>
            </w:pPr>
            <w:r>
              <w:rPr>
                <w:rFonts w:ascii="Times New Roman" w:hAnsi="Times New Roman"/>
                <w:color w:val="000000"/>
                <w:sz w:val="24"/>
              </w:rPr>
              <w:t xml:space="preserve"> </w:t>
            </w:r>
            <w:r w:rsidR="000846D0">
              <w:rPr>
                <w:rFonts w:ascii="Times New Roman" w:hAnsi="Times New Roman"/>
                <w:color w:val="000000"/>
                <w:sz w:val="24"/>
                <w:lang w:val="ru-RU"/>
              </w:rPr>
              <w:t>2</w:t>
            </w:r>
          </w:p>
        </w:tc>
        <w:tc>
          <w:tcPr>
            <w:tcW w:w="1866" w:type="dxa"/>
            <w:tcMar>
              <w:top w:w="50" w:type="dxa"/>
              <w:left w:w="100" w:type="dxa"/>
            </w:tcMar>
            <w:vAlign w:val="center"/>
          </w:tcPr>
          <w:p w:rsidR="008B7A2F" w:rsidRPr="000846D0" w:rsidRDefault="000846D0" w:rsidP="008B7A2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15</w:t>
            </w:r>
            <w:r w:rsidR="008B7A2F" w:rsidRPr="000846D0">
              <w:rPr>
                <w:rFonts w:ascii="Times New Roman" w:hAnsi="Times New Roman"/>
                <w:color w:val="000000"/>
                <w:sz w:val="24"/>
                <w:lang w:val="ru-RU"/>
              </w:rPr>
              <w:t xml:space="preserve"> </w:t>
            </w:r>
          </w:p>
        </w:tc>
        <w:tc>
          <w:tcPr>
            <w:tcW w:w="2852" w:type="dxa"/>
            <w:tcMar>
              <w:top w:w="50" w:type="dxa"/>
              <w:left w:w="100" w:type="dxa"/>
            </w:tcMar>
            <w:vAlign w:val="center"/>
          </w:tcPr>
          <w:p w:rsidR="008B7A2F" w:rsidRPr="000846D0" w:rsidRDefault="008B7A2F" w:rsidP="008B7A2F">
            <w:pPr>
              <w:rPr>
                <w:lang w:val="ru-RU"/>
              </w:rPr>
            </w:pPr>
          </w:p>
        </w:tc>
      </w:tr>
    </w:tbl>
    <w:p w:rsidR="008B7A2F" w:rsidRPr="000846D0" w:rsidRDefault="008B7A2F" w:rsidP="008B7A2F">
      <w:pPr>
        <w:rPr>
          <w:lang w:val="ru-RU"/>
        </w:rPr>
        <w:sectPr w:rsidR="008B7A2F" w:rsidRPr="000846D0">
          <w:pgSz w:w="16383" w:h="11906" w:orient="landscape"/>
          <w:pgMar w:top="1134" w:right="850" w:bottom="1134" w:left="1701" w:header="720" w:footer="720" w:gutter="0"/>
          <w:cols w:space="720"/>
        </w:sectPr>
      </w:pPr>
    </w:p>
    <w:p w:rsidR="008B7A2F" w:rsidRPr="000846D0" w:rsidRDefault="008B7A2F" w:rsidP="008B7A2F">
      <w:pPr>
        <w:spacing w:after="0" w:line="240" w:lineRule="auto"/>
        <w:rPr>
          <w:lang w:val="ru-RU"/>
        </w:rPr>
      </w:pPr>
      <w:r w:rsidRPr="000846D0">
        <w:rPr>
          <w:rFonts w:ascii="Times New Roman" w:hAnsi="Times New Roman"/>
          <w:b/>
          <w:color w:val="000000"/>
          <w:sz w:val="28"/>
          <w:lang w:val="ru-RU"/>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057"/>
        <w:gridCol w:w="1500"/>
        <w:gridCol w:w="1841"/>
        <w:gridCol w:w="1910"/>
        <w:gridCol w:w="2837"/>
      </w:tblGrid>
      <w:tr w:rsidR="008B7A2F" w:rsidRPr="000846D0" w:rsidTr="00D452D3">
        <w:trPr>
          <w:trHeight w:val="144"/>
          <w:tblCellSpacing w:w="20" w:type="nil"/>
        </w:trPr>
        <w:tc>
          <w:tcPr>
            <w:tcW w:w="567" w:type="dxa"/>
            <w:vMerge w:val="restart"/>
            <w:tcMar>
              <w:top w:w="50" w:type="dxa"/>
              <w:left w:w="100" w:type="dxa"/>
            </w:tcMar>
            <w:vAlign w:val="center"/>
          </w:tcPr>
          <w:p w:rsidR="008B7A2F" w:rsidRPr="000846D0" w:rsidRDefault="008B7A2F" w:rsidP="008B7A2F">
            <w:pPr>
              <w:spacing w:after="0" w:line="240" w:lineRule="auto"/>
              <w:ind w:left="135"/>
              <w:rPr>
                <w:lang w:val="ru-RU"/>
              </w:rPr>
            </w:pPr>
            <w:r w:rsidRPr="000846D0">
              <w:rPr>
                <w:rFonts w:ascii="Times New Roman" w:hAnsi="Times New Roman"/>
                <w:b/>
                <w:color w:val="000000"/>
                <w:sz w:val="24"/>
                <w:lang w:val="ru-RU"/>
              </w:rPr>
              <w:t xml:space="preserve">№ п/п </w:t>
            </w:r>
          </w:p>
          <w:p w:rsidR="008B7A2F" w:rsidRPr="000846D0" w:rsidRDefault="008B7A2F" w:rsidP="008B7A2F">
            <w:pPr>
              <w:spacing w:after="0" w:line="240" w:lineRule="auto"/>
              <w:ind w:left="135"/>
              <w:rPr>
                <w:lang w:val="ru-RU"/>
              </w:rPr>
            </w:pPr>
          </w:p>
        </w:tc>
        <w:tc>
          <w:tcPr>
            <w:tcW w:w="5144" w:type="dxa"/>
            <w:vMerge w:val="restart"/>
            <w:tcMar>
              <w:top w:w="50" w:type="dxa"/>
              <w:left w:w="100" w:type="dxa"/>
            </w:tcMar>
            <w:vAlign w:val="center"/>
          </w:tcPr>
          <w:p w:rsidR="008B7A2F" w:rsidRPr="000846D0" w:rsidRDefault="008B7A2F" w:rsidP="008B7A2F">
            <w:pPr>
              <w:spacing w:after="0" w:line="240" w:lineRule="auto"/>
              <w:ind w:left="135"/>
              <w:rPr>
                <w:lang w:val="ru-RU"/>
              </w:rPr>
            </w:pPr>
            <w:r w:rsidRPr="000846D0">
              <w:rPr>
                <w:rFonts w:ascii="Times New Roman" w:hAnsi="Times New Roman"/>
                <w:b/>
                <w:color w:val="000000"/>
                <w:sz w:val="24"/>
                <w:lang w:val="ru-RU"/>
              </w:rPr>
              <w:t xml:space="preserve">Наименование разделов и тем программы </w:t>
            </w:r>
          </w:p>
          <w:p w:rsidR="008B7A2F" w:rsidRPr="000846D0" w:rsidRDefault="008B7A2F" w:rsidP="008B7A2F">
            <w:pPr>
              <w:spacing w:after="0" w:line="240" w:lineRule="auto"/>
              <w:ind w:left="135"/>
              <w:rPr>
                <w:lang w:val="ru-RU"/>
              </w:rPr>
            </w:pPr>
          </w:p>
        </w:tc>
        <w:tc>
          <w:tcPr>
            <w:tcW w:w="0" w:type="auto"/>
            <w:gridSpan w:val="3"/>
            <w:tcMar>
              <w:top w:w="50" w:type="dxa"/>
              <w:left w:w="100" w:type="dxa"/>
            </w:tcMar>
            <w:vAlign w:val="center"/>
          </w:tcPr>
          <w:p w:rsidR="008B7A2F" w:rsidRPr="000846D0" w:rsidRDefault="008B7A2F" w:rsidP="008B7A2F">
            <w:pPr>
              <w:spacing w:after="0" w:line="240" w:lineRule="auto"/>
              <w:rPr>
                <w:lang w:val="ru-RU"/>
              </w:rPr>
            </w:pPr>
            <w:r w:rsidRPr="000846D0">
              <w:rPr>
                <w:rFonts w:ascii="Times New Roman" w:hAnsi="Times New Roman"/>
                <w:b/>
                <w:color w:val="000000"/>
                <w:sz w:val="24"/>
                <w:lang w:val="ru-RU"/>
              </w:rPr>
              <w:t>Количество часов</w:t>
            </w:r>
          </w:p>
        </w:tc>
        <w:tc>
          <w:tcPr>
            <w:tcW w:w="2837" w:type="dxa"/>
            <w:vMerge w:val="restart"/>
            <w:tcMar>
              <w:top w:w="50" w:type="dxa"/>
              <w:left w:w="100" w:type="dxa"/>
            </w:tcMar>
            <w:vAlign w:val="center"/>
          </w:tcPr>
          <w:p w:rsidR="008B7A2F" w:rsidRPr="000846D0" w:rsidRDefault="008B7A2F" w:rsidP="00D452D3">
            <w:pPr>
              <w:spacing w:after="0" w:line="240" w:lineRule="auto"/>
              <w:ind w:left="135"/>
              <w:rPr>
                <w:lang w:val="ru-RU"/>
              </w:rPr>
            </w:pPr>
            <w:r w:rsidRPr="000846D0">
              <w:rPr>
                <w:rFonts w:ascii="Times New Roman" w:hAnsi="Times New Roman"/>
                <w:b/>
                <w:color w:val="000000"/>
                <w:sz w:val="24"/>
                <w:lang w:val="ru-RU"/>
              </w:rPr>
              <w:t xml:space="preserve">Электронные (цифровые) образовательные ресурсы </w:t>
            </w:r>
          </w:p>
        </w:tc>
      </w:tr>
      <w:tr w:rsidR="008B7A2F" w:rsidTr="00D452D3">
        <w:trPr>
          <w:trHeight w:val="144"/>
          <w:tblCellSpacing w:w="20" w:type="nil"/>
        </w:trPr>
        <w:tc>
          <w:tcPr>
            <w:tcW w:w="567" w:type="dxa"/>
            <w:vMerge/>
            <w:tcBorders>
              <w:top w:val="nil"/>
            </w:tcBorders>
            <w:tcMar>
              <w:top w:w="50" w:type="dxa"/>
              <w:left w:w="100" w:type="dxa"/>
            </w:tcMar>
          </w:tcPr>
          <w:p w:rsidR="008B7A2F" w:rsidRPr="000846D0" w:rsidRDefault="008B7A2F" w:rsidP="008B7A2F">
            <w:pPr>
              <w:spacing w:line="240" w:lineRule="auto"/>
              <w:rPr>
                <w:lang w:val="ru-RU"/>
              </w:rPr>
            </w:pPr>
          </w:p>
        </w:tc>
        <w:tc>
          <w:tcPr>
            <w:tcW w:w="5144" w:type="dxa"/>
            <w:vMerge/>
            <w:tcBorders>
              <w:top w:val="nil"/>
            </w:tcBorders>
            <w:tcMar>
              <w:top w:w="50" w:type="dxa"/>
              <w:left w:w="100" w:type="dxa"/>
            </w:tcMar>
          </w:tcPr>
          <w:p w:rsidR="008B7A2F" w:rsidRPr="000846D0" w:rsidRDefault="008B7A2F" w:rsidP="008B7A2F">
            <w:pPr>
              <w:spacing w:line="240" w:lineRule="auto"/>
              <w:rPr>
                <w:lang w:val="ru-RU"/>
              </w:rPr>
            </w:pPr>
          </w:p>
        </w:tc>
        <w:tc>
          <w:tcPr>
            <w:tcW w:w="1518"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Всего </w:t>
            </w:r>
          </w:p>
          <w:p w:rsidR="008B7A2F" w:rsidRDefault="008B7A2F" w:rsidP="008B7A2F">
            <w:pPr>
              <w:spacing w:after="0" w:line="240" w:lineRule="auto"/>
              <w:ind w:left="135"/>
            </w:pPr>
          </w:p>
        </w:tc>
        <w:tc>
          <w:tcPr>
            <w:tcW w:w="1841"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Контрольные работы </w:t>
            </w:r>
          </w:p>
          <w:p w:rsidR="008B7A2F" w:rsidRDefault="008B7A2F" w:rsidP="008B7A2F">
            <w:pPr>
              <w:spacing w:after="0" w:line="240" w:lineRule="auto"/>
              <w:ind w:left="135"/>
            </w:pPr>
          </w:p>
        </w:tc>
        <w:tc>
          <w:tcPr>
            <w:tcW w:w="1910"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Практические работы </w:t>
            </w:r>
          </w:p>
          <w:p w:rsidR="008B7A2F" w:rsidRDefault="008B7A2F" w:rsidP="008B7A2F">
            <w:pPr>
              <w:spacing w:after="0" w:line="240" w:lineRule="auto"/>
              <w:ind w:left="135"/>
            </w:pPr>
          </w:p>
        </w:tc>
        <w:tc>
          <w:tcPr>
            <w:tcW w:w="0" w:type="auto"/>
            <w:vMerge/>
            <w:tcBorders>
              <w:top w:val="nil"/>
            </w:tcBorders>
            <w:tcMar>
              <w:top w:w="50" w:type="dxa"/>
              <w:left w:w="100" w:type="dxa"/>
            </w:tcMar>
          </w:tcPr>
          <w:p w:rsidR="008B7A2F" w:rsidRDefault="008B7A2F" w:rsidP="008B7A2F">
            <w:pPr>
              <w:spacing w:line="240" w:lineRule="auto"/>
            </w:pPr>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Растительный организм</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0846D0" w:rsidRDefault="000846D0" w:rsidP="008B7A2F">
            <w:pPr>
              <w:spacing w:after="0" w:line="240" w:lineRule="auto"/>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3.2</w:t>
            </w:r>
            <w:r w:rsidR="008B7A2F" w:rsidRPr="000846D0">
              <w:rPr>
                <w:rFonts w:ascii="Times New Roman" w:hAnsi="Times New Roman"/>
                <w:color w:val="000000"/>
                <w:sz w:val="24"/>
                <w:lang w:val="ru-RU"/>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4148</w:t>
              </w:r>
              <w:r>
                <w:rPr>
                  <w:rFonts w:ascii="Times New Roman" w:hAnsi="Times New Roman"/>
                  <w:color w:val="0000FF"/>
                  <w:u w:val="single"/>
                </w:rPr>
                <w:t>d</w:t>
              </w:r>
              <w:r w:rsidRPr="0043544F">
                <w:rPr>
                  <w:rFonts w:ascii="Times New Roman" w:hAnsi="Times New Roman"/>
                  <w:color w:val="0000FF"/>
                  <w:u w:val="single"/>
                  <w:lang w:val="ru-RU"/>
                </w:rPr>
                <w:t>0</w:t>
              </w:r>
            </w:hyperlink>
          </w:p>
        </w:tc>
      </w:tr>
      <w:tr w:rsidR="008B7A2F" w:rsidRPr="000846D0" w:rsidTr="00D452D3">
        <w:trPr>
          <w:trHeight w:val="144"/>
          <w:tblCellSpacing w:w="20" w:type="nil"/>
        </w:trPr>
        <w:tc>
          <w:tcPr>
            <w:tcW w:w="567" w:type="dxa"/>
            <w:tcMar>
              <w:top w:w="50" w:type="dxa"/>
              <w:left w:w="100" w:type="dxa"/>
            </w:tcMar>
            <w:vAlign w:val="center"/>
          </w:tcPr>
          <w:p w:rsidR="008B7A2F" w:rsidRPr="000846D0" w:rsidRDefault="008B7A2F" w:rsidP="008B7A2F">
            <w:pPr>
              <w:spacing w:after="0" w:line="240" w:lineRule="auto"/>
              <w:rPr>
                <w:lang w:val="ru-RU"/>
              </w:rPr>
            </w:pPr>
            <w:r w:rsidRPr="000846D0">
              <w:rPr>
                <w:rFonts w:ascii="Times New Roman" w:hAnsi="Times New Roman"/>
                <w:color w:val="000000"/>
                <w:sz w:val="24"/>
                <w:lang w:val="ru-RU"/>
              </w:rPr>
              <w:t>2</w:t>
            </w:r>
          </w:p>
        </w:tc>
        <w:tc>
          <w:tcPr>
            <w:tcW w:w="5144"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Строение и многообразие покрытосеменных растений</w:t>
            </w:r>
          </w:p>
        </w:tc>
        <w:tc>
          <w:tcPr>
            <w:tcW w:w="1518"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841"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Default="00934384" w:rsidP="008B7A2F">
            <w:pPr>
              <w:spacing w:after="0" w:line="240" w:lineRule="auto"/>
              <w:ind w:left="135"/>
              <w:jc w:val="center"/>
            </w:pPr>
            <w:r>
              <w:rPr>
                <w:rFonts w:ascii="Times New Roman" w:hAnsi="Times New Roman"/>
                <w:color w:val="000000"/>
                <w:sz w:val="24"/>
              </w:rPr>
              <w:t xml:space="preserve"> 5.3</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4148</w:t>
              </w:r>
              <w:r>
                <w:rPr>
                  <w:rFonts w:ascii="Times New Roman" w:hAnsi="Times New Roman"/>
                  <w:color w:val="0000FF"/>
                  <w:u w:val="single"/>
                </w:rPr>
                <w:t>d</w:t>
              </w:r>
              <w:r w:rsidRPr="0043544F">
                <w:rPr>
                  <w:rFonts w:ascii="Times New Roman" w:hAnsi="Times New Roman"/>
                  <w:color w:val="0000FF"/>
                  <w:u w:val="single"/>
                  <w:lang w:val="ru-RU"/>
                </w:rPr>
                <w:t>0</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3</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Жизнедеятельность растительного организма</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Default="00934384" w:rsidP="008B7A2F">
            <w:pPr>
              <w:spacing w:after="0" w:line="240" w:lineRule="auto"/>
              <w:ind w:left="135"/>
              <w:jc w:val="center"/>
            </w:pPr>
            <w:r>
              <w:rPr>
                <w:rFonts w:ascii="Times New Roman" w:hAnsi="Times New Roman"/>
                <w:color w:val="000000"/>
                <w:sz w:val="24"/>
              </w:rPr>
              <w:t xml:space="preserve"> 5.8</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4148</w:t>
              </w:r>
              <w:r>
                <w:rPr>
                  <w:rFonts w:ascii="Times New Roman" w:hAnsi="Times New Roman"/>
                  <w:color w:val="0000FF"/>
                  <w:u w:val="single"/>
                </w:rPr>
                <w:t>d</w:t>
              </w:r>
              <w:r w:rsidRPr="0043544F">
                <w:rPr>
                  <w:rFonts w:ascii="Times New Roman" w:hAnsi="Times New Roman"/>
                  <w:color w:val="0000FF"/>
                  <w:u w:val="single"/>
                  <w:lang w:val="ru-RU"/>
                </w:rPr>
                <w:t>0</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4</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Резервное время</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4148</w:t>
              </w:r>
              <w:r>
                <w:rPr>
                  <w:rFonts w:ascii="Times New Roman" w:hAnsi="Times New Roman"/>
                  <w:color w:val="0000FF"/>
                  <w:u w:val="single"/>
                </w:rPr>
                <w:t>d</w:t>
              </w:r>
              <w:r w:rsidRPr="0043544F">
                <w:rPr>
                  <w:rFonts w:ascii="Times New Roman" w:hAnsi="Times New Roman"/>
                  <w:color w:val="0000FF"/>
                  <w:u w:val="single"/>
                  <w:lang w:val="ru-RU"/>
                </w:rPr>
                <w:t>0</w:t>
              </w:r>
            </w:hyperlink>
          </w:p>
        </w:tc>
      </w:tr>
      <w:tr w:rsidR="008B7A2F" w:rsidTr="00D452D3">
        <w:trPr>
          <w:trHeight w:val="144"/>
          <w:tblCellSpacing w:w="20" w:type="nil"/>
        </w:trPr>
        <w:tc>
          <w:tcPr>
            <w:tcW w:w="0" w:type="auto"/>
            <w:gridSpan w:val="2"/>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8B7A2F" w:rsidRDefault="00934384" w:rsidP="008B7A2F">
            <w:pPr>
              <w:spacing w:after="0" w:line="240" w:lineRule="auto"/>
              <w:ind w:left="135"/>
              <w:jc w:val="center"/>
            </w:pPr>
            <w:r>
              <w:rPr>
                <w:rFonts w:ascii="Times New Roman" w:hAnsi="Times New Roman"/>
                <w:color w:val="000000"/>
                <w:sz w:val="24"/>
                <w:lang w:val="ru-RU"/>
              </w:rPr>
              <w:t>2</w:t>
            </w:r>
            <w:r w:rsidR="003D7E7D">
              <w:rPr>
                <w:rFonts w:ascii="Times New Roman" w:hAnsi="Times New Roman"/>
                <w:color w:val="000000"/>
                <w:sz w:val="24"/>
              </w:rPr>
              <w:t xml:space="preserve"> </w:t>
            </w:r>
          </w:p>
        </w:tc>
        <w:tc>
          <w:tcPr>
            <w:tcW w:w="1910" w:type="dxa"/>
            <w:tcMar>
              <w:top w:w="50" w:type="dxa"/>
              <w:left w:w="100" w:type="dxa"/>
            </w:tcMar>
            <w:vAlign w:val="center"/>
          </w:tcPr>
          <w:p w:rsidR="008B7A2F" w:rsidRPr="00934384" w:rsidRDefault="00934384" w:rsidP="008B7A2F">
            <w:pPr>
              <w:spacing w:after="0" w:line="240" w:lineRule="auto"/>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15.3</w:t>
            </w:r>
          </w:p>
        </w:tc>
        <w:tc>
          <w:tcPr>
            <w:tcW w:w="2837" w:type="dxa"/>
            <w:tcMar>
              <w:top w:w="50" w:type="dxa"/>
              <w:left w:w="100" w:type="dxa"/>
            </w:tcMar>
            <w:vAlign w:val="center"/>
          </w:tcPr>
          <w:p w:rsidR="008B7A2F" w:rsidRDefault="008B7A2F" w:rsidP="008B7A2F">
            <w:pPr>
              <w:spacing w:line="240" w:lineRule="auto"/>
            </w:pPr>
          </w:p>
        </w:tc>
      </w:tr>
    </w:tbl>
    <w:p w:rsidR="008B7A2F" w:rsidRDefault="008B7A2F" w:rsidP="008B7A2F">
      <w:pPr>
        <w:spacing w:after="0"/>
      </w:pPr>
      <w:r>
        <w:rPr>
          <w:rFonts w:ascii="Times New Roman" w:hAnsi="Times New Roman"/>
          <w:b/>
          <w:color w:val="000000"/>
          <w:sz w:val="28"/>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8"/>
        <w:gridCol w:w="4568"/>
        <w:gridCol w:w="1558"/>
        <w:gridCol w:w="1841"/>
        <w:gridCol w:w="1910"/>
        <w:gridCol w:w="2837"/>
      </w:tblGrid>
      <w:tr w:rsidR="008B7A2F" w:rsidTr="008B7A2F">
        <w:trPr>
          <w:trHeight w:val="144"/>
          <w:tblCellSpacing w:w="20" w:type="nil"/>
        </w:trPr>
        <w:tc>
          <w:tcPr>
            <w:tcW w:w="1116" w:type="dxa"/>
            <w:vMerge w:val="restart"/>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 п/п </w:t>
            </w:r>
          </w:p>
          <w:p w:rsidR="008B7A2F" w:rsidRDefault="008B7A2F" w:rsidP="008B7A2F">
            <w:pPr>
              <w:spacing w:after="0" w:line="240" w:lineRule="auto"/>
              <w:ind w:left="135"/>
            </w:pPr>
          </w:p>
        </w:tc>
        <w:tc>
          <w:tcPr>
            <w:tcW w:w="4565" w:type="dxa"/>
            <w:vMerge w:val="restart"/>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Наименование разделов и тем программы </w:t>
            </w:r>
          </w:p>
          <w:p w:rsidR="008B7A2F" w:rsidRDefault="008B7A2F" w:rsidP="008B7A2F">
            <w:pPr>
              <w:spacing w:after="0" w:line="240" w:lineRule="auto"/>
              <w:ind w:left="135"/>
            </w:pPr>
          </w:p>
        </w:tc>
        <w:tc>
          <w:tcPr>
            <w:tcW w:w="0" w:type="auto"/>
            <w:gridSpan w:val="3"/>
            <w:tcMar>
              <w:top w:w="50" w:type="dxa"/>
              <w:left w:w="100" w:type="dxa"/>
            </w:tcMar>
            <w:vAlign w:val="center"/>
          </w:tcPr>
          <w:p w:rsidR="008B7A2F" w:rsidRDefault="008B7A2F" w:rsidP="008B7A2F">
            <w:pPr>
              <w:spacing w:after="0" w:line="240" w:lineRule="auto"/>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8B7A2F" w:rsidRDefault="008B7A2F" w:rsidP="00D452D3">
            <w:pPr>
              <w:spacing w:after="0" w:line="240" w:lineRule="auto"/>
              <w:ind w:left="135"/>
            </w:pPr>
            <w:r>
              <w:rPr>
                <w:rFonts w:ascii="Times New Roman" w:hAnsi="Times New Roman"/>
                <w:b/>
                <w:color w:val="000000"/>
                <w:sz w:val="24"/>
              </w:rPr>
              <w:t xml:space="preserve">Электронные (цифровые) образовательные ресурсы </w:t>
            </w:r>
          </w:p>
        </w:tc>
      </w:tr>
      <w:tr w:rsidR="008B7A2F" w:rsidTr="008B7A2F">
        <w:trPr>
          <w:trHeight w:val="144"/>
          <w:tblCellSpacing w:w="20" w:type="nil"/>
        </w:trPr>
        <w:tc>
          <w:tcPr>
            <w:tcW w:w="0" w:type="auto"/>
            <w:vMerge/>
            <w:tcBorders>
              <w:top w:val="nil"/>
            </w:tcBorders>
            <w:tcMar>
              <w:top w:w="50" w:type="dxa"/>
              <w:left w:w="100" w:type="dxa"/>
            </w:tcMar>
          </w:tcPr>
          <w:p w:rsidR="008B7A2F" w:rsidRDefault="008B7A2F" w:rsidP="008B7A2F">
            <w:pPr>
              <w:spacing w:line="240" w:lineRule="auto"/>
            </w:pPr>
          </w:p>
        </w:tc>
        <w:tc>
          <w:tcPr>
            <w:tcW w:w="0" w:type="auto"/>
            <w:vMerge/>
            <w:tcBorders>
              <w:top w:val="nil"/>
            </w:tcBorders>
            <w:tcMar>
              <w:top w:w="50" w:type="dxa"/>
              <w:left w:w="100" w:type="dxa"/>
            </w:tcMar>
          </w:tcPr>
          <w:p w:rsidR="008B7A2F" w:rsidRDefault="008B7A2F" w:rsidP="008B7A2F">
            <w:pPr>
              <w:spacing w:line="240" w:lineRule="auto"/>
            </w:pPr>
          </w:p>
        </w:tc>
        <w:tc>
          <w:tcPr>
            <w:tcW w:w="1563"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Всего </w:t>
            </w:r>
          </w:p>
          <w:p w:rsidR="008B7A2F" w:rsidRDefault="008B7A2F" w:rsidP="00D452D3">
            <w:pPr>
              <w:spacing w:after="0" w:line="240" w:lineRule="auto"/>
            </w:pPr>
          </w:p>
        </w:tc>
        <w:tc>
          <w:tcPr>
            <w:tcW w:w="1841"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Контрольные работы </w:t>
            </w:r>
          </w:p>
          <w:p w:rsidR="008B7A2F" w:rsidRDefault="008B7A2F" w:rsidP="008B7A2F">
            <w:pPr>
              <w:spacing w:after="0" w:line="240" w:lineRule="auto"/>
              <w:ind w:left="135"/>
            </w:pPr>
          </w:p>
        </w:tc>
        <w:tc>
          <w:tcPr>
            <w:tcW w:w="1910"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Практические работы </w:t>
            </w:r>
          </w:p>
          <w:p w:rsidR="008B7A2F" w:rsidRDefault="008B7A2F" w:rsidP="008B7A2F">
            <w:pPr>
              <w:spacing w:after="0" w:line="240" w:lineRule="auto"/>
              <w:ind w:left="135"/>
            </w:pPr>
          </w:p>
        </w:tc>
        <w:tc>
          <w:tcPr>
            <w:tcW w:w="0" w:type="auto"/>
            <w:vMerge/>
            <w:tcBorders>
              <w:top w:val="nil"/>
            </w:tcBorders>
            <w:tcMar>
              <w:top w:w="50" w:type="dxa"/>
              <w:left w:w="100" w:type="dxa"/>
            </w:tcMar>
          </w:tcPr>
          <w:p w:rsidR="008B7A2F" w:rsidRDefault="008B7A2F" w:rsidP="008B7A2F">
            <w:pPr>
              <w:spacing w:line="240" w:lineRule="auto"/>
            </w:pPr>
          </w:p>
        </w:tc>
      </w:tr>
      <w:tr w:rsidR="008B7A2F" w:rsidRPr="000846D0" w:rsidTr="008B7A2F">
        <w:trPr>
          <w:trHeight w:val="144"/>
          <w:tblCellSpacing w:w="20" w:type="nil"/>
        </w:trPr>
        <w:tc>
          <w:tcPr>
            <w:tcW w:w="111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w:t>
            </w:r>
          </w:p>
        </w:tc>
        <w:tc>
          <w:tcPr>
            <w:tcW w:w="4565"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Систематические группы растений</w:t>
            </w:r>
          </w:p>
        </w:tc>
        <w:tc>
          <w:tcPr>
            <w:tcW w:w="156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Default="00934384" w:rsidP="008B7A2F">
            <w:pPr>
              <w:spacing w:after="0" w:line="240" w:lineRule="auto"/>
              <w:ind w:left="135"/>
              <w:jc w:val="center"/>
            </w:pPr>
            <w:r>
              <w:rPr>
                <w:rFonts w:ascii="Times New Roman" w:hAnsi="Times New Roman"/>
                <w:color w:val="000000"/>
                <w:sz w:val="24"/>
              </w:rPr>
              <w:t>8.8</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416720</w:t>
              </w:r>
            </w:hyperlink>
          </w:p>
        </w:tc>
      </w:tr>
      <w:tr w:rsidR="008B7A2F" w:rsidRPr="000846D0" w:rsidTr="008B7A2F">
        <w:trPr>
          <w:trHeight w:val="144"/>
          <w:tblCellSpacing w:w="20" w:type="nil"/>
        </w:trPr>
        <w:tc>
          <w:tcPr>
            <w:tcW w:w="111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2</w:t>
            </w:r>
          </w:p>
        </w:tc>
        <w:tc>
          <w:tcPr>
            <w:tcW w:w="4565"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Развитие растительного мира на Земле</w:t>
            </w:r>
          </w:p>
        </w:tc>
        <w:tc>
          <w:tcPr>
            <w:tcW w:w="1563"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416720</w:t>
              </w:r>
            </w:hyperlink>
          </w:p>
        </w:tc>
      </w:tr>
      <w:tr w:rsidR="008B7A2F" w:rsidRPr="000846D0" w:rsidTr="008B7A2F">
        <w:trPr>
          <w:trHeight w:val="144"/>
          <w:tblCellSpacing w:w="20" w:type="nil"/>
        </w:trPr>
        <w:tc>
          <w:tcPr>
            <w:tcW w:w="111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3</w:t>
            </w:r>
          </w:p>
        </w:tc>
        <w:tc>
          <w:tcPr>
            <w:tcW w:w="4565"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Растения в природных сообществах</w:t>
            </w:r>
          </w:p>
        </w:tc>
        <w:tc>
          <w:tcPr>
            <w:tcW w:w="156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1.1</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416720</w:t>
              </w:r>
            </w:hyperlink>
          </w:p>
        </w:tc>
      </w:tr>
      <w:tr w:rsidR="008B7A2F" w:rsidRPr="000846D0" w:rsidTr="008B7A2F">
        <w:trPr>
          <w:trHeight w:val="144"/>
          <w:tblCellSpacing w:w="20" w:type="nil"/>
        </w:trPr>
        <w:tc>
          <w:tcPr>
            <w:tcW w:w="111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4</w:t>
            </w:r>
          </w:p>
        </w:tc>
        <w:tc>
          <w:tcPr>
            <w:tcW w:w="4565"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Растения и человек</w:t>
            </w:r>
          </w:p>
        </w:tc>
        <w:tc>
          <w:tcPr>
            <w:tcW w:w="156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1.4</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416720</w:t>
              </w:r>
            </w:hyperlink>
          </w:p>
        </w:tc>
      </w:tr>
      <w:tr w:rsidR="008B7A2F" w:rsidRPr="000846D0" w:rsidTr="008B7A2F">
        <w:trPr>
          <w:trHeight w:val="144"/>
          <w:tblCellSpacing w:w="20" w:type="nil"/>
        </w:trPr>
        <w:tc>
          <w:tcPr>
            <w:tcW w:w="111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5</w:t>
            </w:r>
          </w:p>
        </w:tc>
        <w:tc>
          <w:tcPr>
            <w:tcW w:w="4565"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Грибы. Лишайники. Бактерии</w:t>
            </w:r>
          </w:p>
        </w:tc>
        <w:tc>
          <w:tcPr>
            <w:tcW w:w="156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8B7A2F" w:rsidRPr="00934384" w:rsidRDefault="00934384"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Default="00934384" w:rsidP="008B7A2F">
            <w:pPr>
              <w:spacing w:after="0" w:line="240" w:lineRule="auto"/>
              <w:ind w:left="135"/>
              <w:jc w:val="center"/>
            </w:pPr>
            <w:r>
              <w:rPr>
                <w:rFonts w:ascii="Times New Roman" w:hAnsi="Times New Roman"/>
                <w:color w:val="000000"/>
                <w:sz w:val="24"/>
              </w:rPr>
              <w:t xml:space="preserve"> 3</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416720</w:t>
              </w:r>
            </w:hyperlink>
          </w:p>
        </w:tc>
      </w:tr>
      <w:tr w:rsidR="008B7A2F" w:rsidRPr="0007566D" w:rsidTr="008B7A2F">
        <w:trPr>
          <w:trHeight w:val="144"/>
          <w:tblCellSpacing w:w="20" w:type="nil"/>
        </w:trPr>
        <w:tc>
          <w:tcPr>
            <w:tcW w:w="0" w:type="auto"/>
            <w:gridSpan w:val="2"/>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8B7A2F" w:rsidRPr="003D7E7D" w:rsidRDefault="00934384" w:rsidP="008B7A2F">
            <w:pPr>
              <w:spacing w:after="0" w:line="240" w:lineRule="auto"/>
              <w:ind w:left="135"/>
              <w:jc w:val="center"/>
              <w:rPr>
                <w:lang w:val="ru-RU"/>
              </w:rPr>
            </w:pPr>
            <w:r>
              <w:rPr>
                <w:rFonts w:ascii="Times New Roman" w:hAnsi="Times New Roman"/>
                <w:color w:val="000000"/>
                <w:sz w:val="24"/>
                <w:lang w:val="ru-RU"/>
              </w:rPr>
              <w:t>2</w:t>
            </w:r>
            <w:r w:rsidR="003D7E7D">
              <w:rPr>
                <w:rFonts w:ascii="Times New Roman" w:hAnsi="Times New Roman"/>
                <w:color w:val="000000"/>
                <w:sz w:val="24"/>
              </w:rPr>
              <w:t xml:space="preserve"> </w:t>
            </w:r>
          </w:p>
        </w:tc>
        <w:tc>
          <w:tcPr>
            <w:tcW w:w="1910" w:type="dxa"/>
            <w:tcMar>
              <w:top w:w="50" w:type="dxa"/>
              <w:left w:w="100" w:type="dxa"/>
            </w:tcMar>
            <w:vAlign w:val="center"/>
          </w:tcPr>
          <w:p w:rsidR="008B7A2F" w:rsidRPr="0007566D" w:rsidRDefault="0007566D" w:rsidP="008B7A2F">
            <w:pPr>
              <w:spacing w:after="0" w:line="240" w:lineRule="auto"/>
              <w:ind w:left="135"/>
              <w:jc w:val="center"/>
              <w:rPr>
                <w:lang w:val="ru-RU"/>
              </w:rPr>
            </w:pPr>
            <w:r>
              <w:rPr>
                <w:rFonts w:ascii="Times New Roman" w:hAnsi="Times New Roman"/>
                <w:color w:val="000000"/>
                <w:sz w:val="24"/>
              </w:rPr>
              <w:t xml:space="preserve"> </w:t>
            </w:r>
            <w:r w:rsidRPr="0007566D">
              <w:rPr>
                <w:rFonts w:ascii="Times New Roman" w:hAnsi="Times New Roman"/>
                <w:color w:val="000000"/>
                <w:sz w:val="24"/>
                <w:lang w:val="ru-RU"/>
              </w:rPr>
              <w:t>1</w:t>
            </w:r>
            <w:r w:rsidR="008B7A2F" w:rsidRPr="0007566D">
              <w:rPr>
                <w:rFonts w:ascii="Times New Roman" w:hAnsi="Times New Roman"/>
                <w:color w:val="000000"/>
                <w:sz w:val="24"/>
                <w:lang w:val="ru-RU"/>
              </w:rPr>
              <w:t>5</w:t>
            </w:r>
            <w:r>
              <w:rPr>
                <w:rFonts w:ascii="Times New Roman" w:hAnsi="Times New Roman"/>
                <w:color w:val="000000"/>
                <w:sz w:val="24"/>
                <w:lang w:val="ru-RU"/>
              </w:rPr>
              <w:t>.3</w:t>
            </w:r>
            <w:r w:rsidR="008B7A2F" w:rsidRPr="0007566D">
              <w:rPr>
                <w:rFonts w:ascii="Times New Roman" w:hAnsi="Times New Roman"/>
                <w:color w:val="000000"/>
                <w:sz w:val="24"/>
                <w:lang w:val="ru-RU"/>
              </w:rPr>
              <w:t xml:space="preserve"> </w:t>
            </w:r>
          </w:p>
        </w:tc>
        <w:tc>
          <w:tcPr>
            <w:tcW w:w="2837" w:type="dxa"/>
            <w:tcMar>
              <w:top w:w="50" w:type="dxa"/>
              <w:left w:w="100" w:type="dxa"/>
            </w:tcMar>
            <w:vAlign w:val="center"/>
          </w:tcPr>
          <w:p w:rsidR="008B7A2F" w:rsidRPr="0007566D" w:rsidRDefault="008B7A2F" w:rsidP="008B7A2F">
            <w:pPr>
              <w:spacing w:line="240" w:lineRule="auto"/>
              <w:rPr>
                <w:lang w:val="ru-RU"/>
              </w:rPr>
            </w:pPr>
          </w:p>
        </w:tc>
      </w:tr>
    </w:tbl>
    <w:p w:rsidR="008B7A2F" w:rsidRPr="0007566D" w:rsidRDefault="008B7A2F" w:rsidP="008B7A2F">
      <w:pPr>
        <w:spacing w:after="0"/>
        <w:ind w:left="120"/>
        <w:rPr>
          <w:lang w:val="ru-RU"/>
        </w:rPr>
      </w:pPr>
      <w:r w:rsidRPr="0007566D">
        <w:rPr>
          <w:rFonts w:ascii="Times New Roman" w:hAnsi="Times New Roman"/>
          <w:b/>
          <w:color w:val="000000"/>
          <w:sz w:val="28"/>
          <w:lang w:val="ru-RU"/>
        </w:rPr>
        <w:lastRenderedPageBreak/>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057"/>
        <w:gridCol w:w="1500"/>
        <w:gridCol w:w="1841"/>
        <w:gridCol w:w="1910"/>
        <w:gridCol w:w="2837"/>
      </w:tblGrid>
      <w:tr w:rsidR="008B7A2F" w:rsidRPr="0007566D" w:rsidTr="00D452D3">
        <w:trPr>
          <w:trHeight w:val="144"/>
          <w:tblCellSpacing w:w="20" w:type="nil"/>
        </w:trPr>
        <w:tc>
          <w:tcPr>
            <w:tcW w:w="567" w:type="dxa"/>
            <w:vMerge w:val="restart"/>
            <w:tcMar>
              <w:top w:w="50" w:type="dxa"/>
              <w:left w:w="100" w:type="dxa"/>
            </w:tcMar>
            <w:vAlign w:val="center"/>
          </w:tcPr>
          <w:p w:rsidR="008B7A2F" w:rsidRPr="0007566D" w:rsidRDefault="008B7A2F" w:rsidP="008B7A2F">
            <w:pPr>
              <w:spacing w:after="0" w:line="240" w:lineRule="auto"/>
              <w:ind w:left="135"/>
              <w:rPr>
                <w:lang w:val="ru-RU"/>
              </w:rPr>
            </w:pPr>
            <w:r w:rsidRPr="0007566D">
              <w:rPr>
                <w:rFonts w:ascii="Times New Roman" w:hAnsi="Times New Roman"/>
                <w:b/>
                <w:color w:val="000000"/>
                <w:sz w:val="24"/>
                <w:lang w:val="ru-RU"/>
              </w:rPr>
              <w:t xml:space="preserve">№ п/п </w:t>
            </w:r>
          </w:p>
          <w:p w:rsidR="008B7A2F" w:rsidRPr="0007566D" w:rsidRDefault="008B7A2F" w:rsidP="008B7A2F">
            <w:pPr>
              <w:spacing w:after="0" w:line="240" w:lineRule="auto"/>
              <w:ind w:left="135"/>
              <w:rPr>
                <w:lang w:val="ru-RU"/>
              </w:rPr>
            </w:pPr>
          </w:p>
        </w:tc>
        <w:tc>
          <w:tcPr>
            <w:tcW w:w="5144" w:type="dxa"/>
            <w:vMerge w:val="restart"/>
            <w:tcMar>
              <w:top w:w="50" w:type="dxa"/>
              <w:left w:w="100" w:type="dxa"/>
            </w:tcMar>
            <w:vAlign w:val="center"/>
          </w:tcPr>
          <w:p w:rsidR="008B7A2F" w:rsidRPr="0007566D" w:rsidRDefault="008B7A2F" w:rsidP="008B7A2F">
            <w:pPr>
              <w:spacing w:after="0" w:line="240" w:lineRule="auto"/>
              <w:ind w:left="135"/>
              <w:rPr>
                <w:lang w:val="ru-RU"/>
              </w:rPr>
            </w:pPr>
            <w:r w:rsidRPr="0007566D">
              <w:rPr>
                <w:rFonts w:ascii="Times New Roman" w:hAnsi="Times New Roman"/>
                <w:b/>
                <w:color w:val="000000"/>
                <w:sz w:val="24"/>
                <w:lang w:val="ru-RU"/>
              </w:rPr>
              <w:t xml:space="preserve">Наименование разделов и тем программы </w:t>
            </w:r>
          </w:p>
          <w:p w:rsidR="008B7A2F" w:rsidRPr="0007566D" w:rsidRDefault="008B7A2F" w:rsidP="008B7A2F">
            <w:pPr>
              <w:spacing w:after="0" w:line="240" w:lineRule="auto"/>
              <w:ind w:left="135"/>
              <w:rPr>
                <w:lang w:val="ru-RU"/>
              </w:rPr>
            </w:pPr>
          </w:p>
        </w:tc>
        <w:tc>
          <w:tcPr>
            <w:tcW w:w="0" w:type="auto"/>
            <w:gridSpan w:val="3"/>
            <w:tcMar>
              <w:top w:w="50" w:type="dxa"/>
              <w:left w:w="100" w:type="dxa"/>
            </w:tcMar>
            <w:vAlign w:val="center"/>
          </w:tcPr>
          <w:p w:rsidR="008B7A2F" w:rsidRPr="0007566D" w:rsidRDefault="008B7A2F" w:rsidP="008B7A2F">
            <w:pPr>
              <w:spacing w:after="0" w:line="240" w:lineRule="auto"/>
              <w:rPr>
                <w:lang w:val="ru-RU"/>
              </w:rPr>
            </w:pPr>
            <w:r w:rsidRPr="0007566D">
              <w:rPr>
                <w:rFonts w:ascii="Times New Roman" w:hAnsi="Times New Roman"/>
                <w:b/>
                <w:color w:val="000000"/>
                <w:sz w:val="24"/>
                <w:lang w:val="ru-RU"/>
              </w:rPr>
              <w:t>Количество часов</w:t>
            </w:r>
          </w:p>
        </w:tc>
        <w:tc>
          <w:tcPr>
            <w:tcW w:w="2837" w:type="dxa"/>
            <w:vMerge w:val="restart"/>
            <w:tcMar>
              <w:top w:w="50" w:type="dxa"/>
              <w:left w:w="100" w:type="dxa"/>
            </w:tcMar>
            <w:vAlign w:val="center"/>
          </w:tcPr>
          <w:p w:rsidR="008B7A2F" w:rsidRPr="0007566D" w:rsidRDefault="008B7A2F" w:rsidP="008B7A2F">
            <w:pPr>
              <w:spacing w:after="0" w:line="240" w:lineRule="auto"/>
              <w:ind w:left="135"/>
              <w:rPr>
                <w:lang w:val="ru-RU"/>
              </w:rPr>
            </w:pPr>
            <w:r w:rsidRPr="0007566D">
              <w:rPr>
                <w:rFonts w:ascii="Times New Roman" w:hAnsi="Times New Roman"/>
                <w:b/>
                <w:color w:val="000000"/>
                <w:sz w:val="24"/>
                <w:lang w:val="ru-RU"/>
              </w:rPr>
              <w:t xml:space="preserve">Электронные (цифровые) образовательные ресурсы </w:t>
            </w:r>
          </w:p>
          <w:p w:rsidR="008B7A2F" w:rsidRPr="0007566D" w:rsidRDefault="008B7A2F" w:rsidP="008B7A2F">
            <w:pPr>
              <w:spacing w:after="0" w:line="240" w:lineRule="auto"/>
              <w:ind w:left="135"/>
              <w:rPr>
                <w:lang w:val="ru-RU"/>
              </w:rPr>
            </w:pPr>
          </w:p>
        </w:tc>
      </w:tr>
      <w:tr w:rsidR="008B7A2F" w:rsidTr="00D452D3">
        <w:trPr>
          <w:trHeight w:val="144"/>
          <w:tblCellSpacing w:w="20" w:type="nil"/>
        </w:trPr>
        <w:tc>
          <w:tcPr>
            <w:tcW w:w="567" w:type="dxa"/>
            <w:vMerge/>
            <w:tcBorders>
              <w:top w:val="nil"/>
            </w:tcBorders>
            <w:tcMar>
              <w:top w:w="50" w:type="dxa"/>
              <w:left w:w="100" w:type="dxa"/>
            </w:tcMar>
          </w:tcPr>
          <w:p w:rsidR="008B7A2F" w:rsidRPr="0007566D" w:rsidRDefault="008B7A2F" w:rsidP="008B7A2F">
            <w:pPr>
              <w:spacing w:after="0" w:line="240" w:lineRule="auto"/>
              <w:rPr>
                <w:lang w:val="ru-RU"/>
              </w:rPr>
            </w:pPr>
          </w:p>
        </w:tc>
        <w:tc>
          <w:tcPr>
            <w:tcW w:w="5144" w:type="dxa"/>
            <w:vMerge/>
            <w:tcBorders>
              <w:top w:val="nil"/>
            </w:tcBorders>
            <w:tcMar>
              <w:top w:w="50" w:type="dxa"/>
              <w:left w:w="100" w:type="dxa"/>
            </w:tcMar>
          </w:tcPr>
          <w:p w:rsidR="008B7A2F" w:rsidRPr="0007566D" w:rsidRDefault="008B7A2F" w:rsidP="008B7A2F">
            <w:pPr>
              <w:spacing w:after="0" w:line="240" w:lineRule="auto"/>
              <w:rPr>
                <w:lang w:val="ru-RU"/>
              </w:rPr>
            </w:pPr>
          </w:p>
        </w:tc>
        <w:tc>
          <w:tcPr>
            <w:tcW w:w="1518"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Всего </w:t>
            </w:r>
          </w:p>
          <w:p w:rsidR="008B7A2F" w:rsidRDefault="008B7A2F" w:rsidP="008B7A2F">
            <w:pPr>
              <w:spacing w:after="0" w:line="240" w:lineRule="auto"/>
              <w:ind w:left="135"/>
            </w:pPr>
          </w:p>
        </w:tc>
        <w:tc>
          <w:tcPr>
            <w:tcW w:w="1841"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Контрольные работы </w:t>
            </w:r>
          </w:p>
          <w:p w:rsidR="008B7A2F" w:rsidRDefault="008B7A2F" w:rsidP="008B7A2F">
            <w:pPr>
              <w:spacing w:after="0" w:line="240" w:lineRule="auto"/>
              <w:ind w:left="135"/>
            </w:pPr>
          </w:p>
        </w:tc>
        <w:tc>
          <w:tcPr>
            <w:tcW w:w="1910"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Практические работы </w:t>
            </w:r>
          </w:p>
          <w:p w:rsidR="008B7A2F" w:rsidRDefault="008B7A2F" w:rsidP="008B7A2F">
            <w:pPr>
              <w:spacing w:after="0" w:line="240" w:lineRule="auto"/>
              <w:ind w:left="135"/>
            </w:pPr>
          </w:p>
        </w:tc>
        <w:tc>
          <w:tcPr>
            <w:tcW w:w="0" w:type="auto"/>
            <w:vMerge/>
            <w:tcBorders>
              <w:top w:val="nil"/>
            </w:tcBorders>
            <w:tcMar>
              <w:top w:w="50" w:type="dxa"/>
              <w:left w:w="100" w:type="dxa"/>
            </w:tcMar>
          </w:tcPr>
          <w:p w:rsidR="008B7A2F" w:rsidRDefault="008B7A2F" w:rsidP="008B7A2F">
            <w:pPr>
              <w:spacing w:after="0" w:line="240" w:lineRule="auto"/>
            </w:pPr>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Животный организм</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1.7</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2</w:t>
            </w:r>
          </w:p>
        </w:tc>
        <w:tc>
          <w:tcPr>
            <w:tcW w:w="5144"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Строение и жизнедеятельность организма животного</w:t>
            </w:r>
          </w:p>
        </w:tc>
        <w:tc>
          <w:tcPr>
            <w:tcW w:w="1518"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4.7</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3</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Основные категории систематики животных</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0.5</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4</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Одноклеточные животные - простейшие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F76F33">
              <w:rPr>
                <w:rFonts w:ascii="Times New Roman" w:hAnsi="Times New Roman"/>
                <w:color w:val="000000"/>
                <w:sz w:val="24"/>
                <w:lang w:val="ru-RU"/>
              </w:rPr>
              <w:t>.3</w:t>
            </w:r>
            <w:r>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5</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Многоклеточные животные. Кишечнополостные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6</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Плоские, круглые, кольчатые черви</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F76F33">
              <w:rPr>
                <w:rFonts w:ascii="Times New Roman" w:hAnsi="Times New Roman"/>
                <w:color w:val="000000"/>
                <w:sz w:val="24"/>
                <w:lang w:val="ru-RU"/>
              </w:rPr>
              <w:t>.8</w:t>
            </w:r>
            <w:r>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7</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Членистоногие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2.2</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8</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Моллюски</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1</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9</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Хордовые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0.3</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10</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Рыбы</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F76F33">
              <w:rPr>
                <w:rFonts w:ascii="Times New Roman" w:hAnsi="Times New Roman"/>
                <w:color w:val="000000"/>
                <w:sz w:val="24"/>
                <w:lang w:val="ru-RU"/>
              </w:rPr>
              <w:t>.9</w:t>
            </w:r>
            <w:r>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11</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Земноводные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1.1</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12</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Пресмыкающиеся</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1.3</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13</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Птицы</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F76F33">
              <w:rPr>
                <w:rFonts w:ascii="Times New Roman" w:hAnsi="Times New Roman"/>
                <w:color w:val="000000"/>
                <w:sz w:val="24"/>
                <w:lang w:val="ru-RU"/>
              </w:rPr>
              <w:t>.8</w:t>
            </w:r>
            <w:r>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lastRenderedPageBreak/>
              <w:t>14</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Млекопитающие</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3.6</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15</w:t>
            </w:r>
          </w:p>
        </w:tc>
        <w:tc>
          <w:tcPr>
            <w:tcW w:w="5144"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Развитие животного мира на Земле</w:t>
            </w:r>
          </w:p>
        </w:tc>
        <w:tc>
          <w:tcPr>
            <w:tcW w:w="1518"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rPr>
              <w:t xml:space="preserve"> 1.6</w:t>
            </w:r>
            <w:r w:rsidR="008B7A2F">
              <w:rPr>
                <w:rFonts w:ascii="Times New Roman" w:hAnsi="Times New Roman"/>
                <w:color w:val="000000"/>
                <w:sz w:val="24"/>
              </w:rPr>
              <w:t xml:space="preserve"> </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16</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Животные в природных сообществах</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1.5</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17</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Животные и человек</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w:t>
            </w: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0.6</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RPr="000846D0" w:rsidTr="00D452D3">
        <w:trPr>
          <w:trHeight w:val="144"/>
          <w:tblCellSpacing w:w="20" w:type="nil"/>
        </w:trPr>
        <w:tc>
          <w:tcPr>
            <w:tcW w:w="567"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18</w:t>
            </w:r>
          </w:p>
        </w:tc>
        <w:tc>
          <w:tcPr>
            <w:tcW w:w="5144"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Резервное время</w:t>
            </w:r>
          </w:p>
        </w:tc>
        <w:tc>
          <w:tcPr>
            <w:tcW w:w="1518"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8B7A2F" w:rsidRDefault="008B7A2F" w:rsidP="008B7A2F">
            <w:pPr>
              <w:spacing w:after="0" w:line="240" w:lineRule="auto"/>
              <w:ind w:left="135"/>
              <w:jc w:val="center"/>
            </w:pPr>
          </w:p>
        </w:tc>
        <w:tc>
          <w:tcPr>
            <w:tcW w:w="1910" w:type="dxa"/>
            <w:tcMar>
              <w:top w:w="50" w:type="dxa"/>
              <w:left w:w="100" w:type="dxa"/>
            </w:tcMar>
            <w:vAlign w:val="center"/>
          </w:tcPr>
          <w:p w:rsidR="008B7A2F" w:rsidRPr="00F76F33" w:rsidRDefault="00F76F33" w:rsidP="008B7A2F">
            <w:pPr>
              <w:spacing w:after="0" w:line="240" w:lineRule="auto"/>
              <w:ind w:left="135"/>
              <w:jc w:val="center"/>
              <w:rPr>
                <w:lang w:val="ru-RU"/>
              </w:rPr>
            </w:pPr>
            <w:r>
              <w:rPr>
                <w:lang w:val="ru-RU"/>
              </w:rPr>
              <w:t>1</w:t>
            </w:r>
          </w:p>
        </w:tc>
        <w:tc>
          <w:tcPr>
            <w:tcW w:w="2837"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418886</w:t>
              </w:r>
            </w:hyperlink>
          </w:p>
        </w:tc>
      </w:tr>
      <w:tr w:rsidR="008B7A2F" w:rsidTr="008B7A2F">
        <w:trPr>
          <w:trHeight w:val="144"/>
          <w:tblCellSpacing w:w="20" w:type="nil"/>
        </w:trPr>
        <w:tc>
          <w:tcPr>
            <w:tcW w:w="0" w:type="auto"/>
            <w:gridSpan w:val="2"/>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8B7A2F" w:rsidRDefault="00F76F33" w:rsidP="008B7A2F">
            <w:pPr>
              <w:spacing w:after="0" w:line="240" w:lineRule="auto"/>
              <w:ind w:left="135"/>
              <w:jc w:val="center"/>
            </w:pPr>
            <w:r>
              <w:rPr>
                <w:rFonts w:ascii="Times New Roman" w:hAnsi="Times New Roman"/>
                <w:color w:val="000000"/>
                <w:sz w:val="24"/>
                <w:lang w:val="ru-RU"/>
              </w:rPr>
              <w:t>2</w:t>
            </w:r>
            <w:r w:rsidR="003D7E7D">
              <w:rPr>
                <w:rFonts w:ascii="Times New Roman" w:hAnsi="Times New Roman"/>
                <w:color w:val="000000"/>
                <w:sz w:val="24"/>
              </w:rPr>
              <w:t xml:space="preserve"> </w:t>
            </w:r>
          </w:p>
        </w:tc>
        <w:tc>
          <w:tcPr>
            <w:tcW w:w="1910"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28.9</w:t>
            </w:r>
          </w:p>
        </w:tc>
        <w:tc>
          <w:tcPr>
            <w:tcW w:w="2837" w:type="dxa"/>
            <w:tcMar>
              <w:top w:w="50" w:type="dxa"/>
              <w:left w:w="100" w:type="dxa"/>
            </w:tcMar>
            <w:vAlign w:val="center"/>
          </w:tcPr>
          <w:p w:rsidR="008B7A2F" w:rsidRDefault="008B7A2F" w:rsidP="008B7A2F">
            <w:pPr>
              <w:spacing w:after="0" w:line="240" w:lineRule="auto"/>
            </w:pPr>
          </w:p>
        </w:tc>
      </w:tr>
    </w:tbl>
    <w:p w:rsidR="008B7A2F" w:rsidRDefault="008B7A2F" w:rsidP="008B7A2F">
      <w:pPr>
        <w:spacing w:after="0" w:line="240" w:lineRule="auto"/>
        <w:ind w:left="120"/>
      </w:pPr>
      <w:r>
        <w:rPr>
          <w:rFonts w:ascii="Times New Roman" w:hAnsi="Times New Roman"/>
          <w:b/>
          <w:color w:val="000000"/>
          <w:sz w:val="28"/>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8B7A2F" w:rsidTr="008B7A2F">
        <w:trPr>
          <w:trHeight w:val="144"/>
          <w:tblCellSpacing w:w="20" w:type="nil"/>
        </w:trPr>
        <w:tc>
          <w:tcPr>
            <w:tcW w:w="466" w:type="dxa"/>
            <w:vMerge w:val="restart"/>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 п/п </w:t>
            </w:r>
          </w:p>
          <w:p w:rsidR="008B7A2F" w:rsidRDefault="008B7A2F" w:rsidP="008B7A2F">
            <w:pPr>
              <w:spacing w:after="0" w:line="240" w:lineRule="auto"/>
              <w:ind w:left="135"/>
            </w:pPr>
          </w:p>
        </w:tc>
        <w:tc>
          <w:tcPr>
            <w:tcW w:w="2992" w:type="dxa"/>
            <w:vMerge w:val="restart"/>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Наименование разделов и тем программы </w:t>
            </w:r>
          </w:p>
          <w:p w:rsidR="008B7A2F" w:rsidRDefault="008B7A2F" w:rsidP="008B7A2F">
            <w:pPr>
              <w:spacing w:after="0" w:line="240" w:lineRule="auto"/>
              <w:ind w:left="135"/>
            </w:pPr>
          </w:p>
        </w:tc>
        <w:tc>
          <w:tcPr>
            <w:tcW w:w="0" w:type="auto"/>
            <w:gridSpan w:val="3"/>
            <w:tcMar>
              <w:top w:w="50" w:type="dxa"/>
              <w:left w:w="100" w:type="dxa"/>
            </w:tcMar>
            <w:vAlign w:val="center"/>
          </w:tcPr>
          <w:p w:rsidR="008B7A2F" w:rsidRDefault="008B7A2F" w:rsidP="008B7A2F">
            <w:pPr>
              <w:spacing w:after="0" w:line="240" w:lineRule="auto"/>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8B7A2F" w:rsidRDefault="008B7A2F" w:rsidP="008B7A2F">
            <w:pPr>
              <w:spacing w:after="0" w:line="240" w:lineRule="auto"/>
              <w:ind w:left="135"/>
            </w:pPr>
          </w:p>
        </w:tc>
      </w:tr>
      <w:tr w:rsidR="008B7A2F" w:rsidTr="008B7A2F">
        <w:trPr>
          <w:trHeight w:val="144"/>
          <w:tblCellSpacing w:w="20" w:type="nil"/>
        </w:trPr>
        <w:tc>
          <w:tcPr>
            <w:tcW w:w="0" w:type="auto"/>
            <w:vMerge/>
            <w:tcBorders>
              <w:top w:val="nil"/>
            </w:tcBorders>
            <w:tcMar>
              <w:top w:w="50" w:type="dxa"/>
              <w:left w:w="100" w:type="dxa"/>
            </w:tcMar>
          </w:tcPr>
          <w:p w:rsidR="008B7A2F" w:rsidRDefault="008B7A2F" w:rsidP="008B7A2F">
            <w:pPr>
              <w:spacing w:after="0" w:line="240" w:lineRule="auto"/>
            </w:pPr>
          </w:p>
        </w:tc>
        <w:tc>
          <w:tcPr>
            <w:tcW w:w="0" w:type="auto"/>
            <w:vMerge/>
            <w:tcBorders>
              <w:top w:val="nil"/>
            </w:tcBorders>
            <w:tcMar>
              <w:top w:w="50" w:type="dxa"/>
              <w:left w:w="100" w:type="dxa"/>
            </w:tcMar>
          </w:tcPr>
          <w:p w:rsidR="008B7A2F" w:rsidRDefault="008B7A2F" w:rsidP="008B7A2F">
            <w:pPr>
              <w:spacing w:after="0" w:line="240" w:lineRule="auto"/>
            </w:pPr>
          </w:p>
        </w:tc>
        <w:tc>
          <w:tcPr>
            <w:tcW w:w="982"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Всего </w:t>
            </w:r>
          </w:p>
          <w:p w:rsidR="008B7A2F" w:rsidRDefault="008B7A2F" w:rsidP="008B7A2F">
            <w:pPr>
              <w:spacing w:after="0" w:line="240" w:lineRule="auto"/>
              <w:ind w:left="135"/>
            </w:pPr>
          </w:p>
        </w:tc>
        <w:tc>
          <w:tcPr>
            <w:tcW w:w="1706"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Контрольные работы </w:t>
            </w:r>
          </w:p>
          <w:p w:rsidR="008B7A2F" w:rsidRDefault="008B7A2F" w:rsidP="008B7A2F">
            <w:pPr>
              <w:spacing w:after="0" w:line="240" w:lineRule="auto"/>
              <w:ind w:left="135"/>
            </w:pPr>
          </w:p>
        </w:tc>
        <w:tc>
          <w:tcPr>
            <w:tcW w:w="1793" w:type="dxa"/>
            <w:tcMar>
              <w:top w:w="50" w:type="dxa"/>
              <w:left w:w="100" w:type="dxa"/>
            </w:tcMar>
            <w:vAlign w:val="center"/>
          </w:tcPr>
          <w:p w:rsidR="008B7A2F" w:rsidRDefault="008B7A2F" w:rsidP="008B7A2F">
            <w:pPr>
              <w:spacing w:after="0" w:line="240" w:lineRule="auto"/>
              <w:ind w:left="135"/>
            </w:pPr>
            <w:r>
              <w:rPr>
                <w:rFonts w:ascii="Times New Roman" w:hAnsi="Times New Roman"/>
                <w:b/>
                <w:color w:val="000000"/>
                <w:sz w:val="24"/>
              </w:rPr>
              <w:t xml:space="preserve">Практические работы </w:t>
            </w:r>
          </w:p>
          <w:p w:rsidR="008B7A2F" w:rsidRDefault="008B7A2F" w:rsidP="008B7A2F">
            <w:pPr>
              <w:spacing w:after="0" w:line="240" w:lineRule="auto"/>
              <w:ind w:left="135"/>
            </w:pPr>
          </w:p>
        </w:tc>
        <w:tc>
          <w:tcPr>
            <w:tcW w:w="0" w:type="auto"/>
            <w:vMerge/>
            <w:tcBorders>
              <w:top w:val="nil"/>
            </w:tcBorders>
            <w:tcMar>
              <w:top w:w="50" w:type="dxa"/>
              <w:left w:w="100" w:type="dxa"/>
            </w:tcMar>
          </w:tcPr>
          <w:p w:rsidR="008B7A2F" w:rsidRDefault="008B7A2F" w:rsidP="008B7A2F">
            <w:pPr>
              <w:spacing w:after="0" w:line="240" w:lineRule="auto"/>
            </w:pPr>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Pr="00112D76" w:rsidRDefault="00112D76" w:rsidP="008B7A2F">
            <w:pPr>
              <w:spacing w:after="0" w:line="240" w:lineRule="auto"/>
              <w:ind w:left="135"/>
              <w:jc w:val="center"/>
              <w:rPr>
                <w:lang w:val="ru-RU"/>
              </w:rPr>
            </w:pPr>
            <w:r>
              <w:rPr>
                <w:lang w:val="ru-RU"/>
              </w:rPr>
              <w:t>1</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2</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112D76">
              <w:rPr>
                <w:rFonts w:ascii="Times New Roman" w:hAnsi="Times New Roman"/>
                <w:color w:val="000000"/>
                <w:sz w:val="24"/>
                <w:lang w:val="ru-RU"/>
              </w:rPr>
              <w:t>.5</w:t>
            </w:r>
            <w:r>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3</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8B7A2F" w:rsidRPr="00112D76" w:rsidRDefault="00112D76" w:rsidP="008B7A2F">
            <w:pPr>
              <w:spacing w:after="0" w:line="240" w:lineRule="auto"/>
              <w:ind w:left="135"/>
              <w:jc w:val="center"/>
              <w:rPr>
                <w:lang w:val="ru-RU"/>
              </w:rPr>
            </w:pPr>
            <w:r>
              <w:rPr>
                <w:lang w:val="ru-RU"/>
              </w:rPr>
              <w:t>1</w:t>
            </w: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2.6</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4</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Опора и движение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2</w:t>
            </w:r>
            <w:r w:rsidR="00112D76">
              <w:rPr>
                <w:rFonts w:ascii="Times New Roman" w:hAnsi="Times New Roman"/>
                <w:color w:val="000000"/>
                <w:sz w:val="24"/>
                <w:lang w:val="ru-RU"/>
              </w:rPr>
              <w:t>.4</w:t>
            </w:r>
            <w:r>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5</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2.8</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6</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Кровообращение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7</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Дыхание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112D76">
              <w:rPr>
                <w:rFonts w:ascii="Times New Roman" w:hAnsi="Times New Roman"/>
                <w:color w:val="000000"/>
                <w:sz w:val="24"/>
                <w:lang w:val="ru-RU"/>
              </w:rPr>
              <w:t>.8</w:t>
            </w:r>
            <w:r>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8</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2.6</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lastRenderedPageBreak/>
              <w:t>9</w:t>
            </w:r>
          </w:p>
        </w:tc>
        <w:tc>
          <w:tcPr>
            <w:tcW w:w="299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1.8</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10</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Кожа</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2</w:t>
            </w:r>
            <w:r w:rsidR="00112D76">
              <w:rPr>
                <w:rFonts w:ascii="Times New Roman" w:hAnsi="Times New Roman"/>
                <w:color w:val="000000"/>
                <w:sz w:val="24"/>
                <w:lang w:val="ru-RU"/>
              </w:rPr>
              <w:t>.4</w:t>
            </w:r>
            <w:r>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11</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Выделение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1</w:t>
            </w:r>
            <w:r w:rsidR="00112D76">
              <w:rPr>
                <w:rFonts w:ascii="Times New Roman" w:hAnsi="Times New Roman"/>
                <w:color w:val="000000"/>
                <w:sz w:val="24"/>
                <w:lang w:val="ru-RU"/>
              </w:rPr>
              <w:t>.3</w:t>
            </w:r>
            <w:r>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12</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1.6</w:t>
            </w:r>
            <w:r w:rsidR="008B7A2F">
              <w:rPr>
                <w:rFonts w:ascii="Times New Roman" w:hAnsi="Times New Roman"/>
                <w:color w:val="000000"/>
                <w:sz w:val="24"/>
              </w:rPr>
              <w:t xml:space="preserve">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13</w:t>
            </w:r>
          </w:p>
        </w:tc>
        <w:tc>
          <w:tcPr>
            <w:tcW w:w="299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 xml:space="preserve"> 2</w:t>
            </w:r>
            <w:r w:rsidR="008B7A2F">
              <w:rPr>
                <w:rFonts w:ascii="Times New Roman" w:hAnsi="Times New Roman"/>
                <w:color w:val="000000"/>
                <w:sz w:val="24"/>
              </w:rPr>
              <w:t xml:space="preserve">.5 </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14</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8B7A2F" w:rsidRDefault="008B7A2F" w:rsidP="008B7A2F">
            <w:pPr>
              <w:spacing w:after="0" w:line="240" w:lineRule="auto"/>
              <w:ind w:left="135"/>
              <w:jc w:val="center"/>
            </w:pPr>
          </w:p>
        </w:tc>
        <w:tc>
          <w:tcPr>
            <w:tcW w:w="1793"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rPr>
              <w:t>3.3</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RPr="000846D0" w:rsidTr="008B7A2F">
        <w:trPr>
          <w:trHeight w:val="144"/>
          <w:tblCellSpacing w:w="20" w:type="nil"/>
        </w:trPr>
        <w:tc>
          <w:tcPr>
            <w:tcW w:w="466" w:type="dxa"/>
            <w:tcMar>
              <w:top w:w="50" w:type="dxa"/>
              <w:left w:w="100" w:type="dxa"/>
            </w:tcMar>
            <w:vAlign w:val="center"/>
          </w:tcPr>
          <w:p w:rsidR="008B7A2F" w:rsidRDefault="008B7A2F" w:rsidP="008B7A2F">
            <w:pPr>
              <w:spacing w:after="0" w:line="240" w:lineRule="auto"/>
            </w:pPr>
            <w:r>
              <w:rPr>
                <w:rFonts w:ascii="Times New Roman" w:hAnsi="Times New Roman"/>
                <w:color w:val="000000"/>
                <w:sz w:val="24"/>
              </w:rPr>
              <w:t>15</w:t>
            </w:r>
          </w:p>
        </w:tc>
        <w:tc>
          <w:tcPr>
            <w:tcW w:w="2992" w:type="dxa"/>
            <w:tcMar>
              <w:top w:w="50" w:type="dxa"/>
              <w:left w:w="100" w:type="dxa"/>
            </w:tcMar>
            <w:vAlign w:val="center"/>
          </w:tcPr>
          <w:p w:rsidR="008B7A2F" w:rsidRDefault="008B7A2F" w:rsidP="008B7A2F">
            <w:pPr>
              <w:spacing w:after="0" w:line="240" w:lineRule="auto"/>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8B7A2F" w:rsidRDefault="008B7A2F" w:rsidP="008B7A2F">
            <w:pPr>
              <w:spacing w:after="0" w:line="240" w:lineRule="auto"/>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8B7A2F" w:rsidRPr="00112D76" w:rsidRDefault="00112D76" w:rsidP="008B7A2F">
            <w:pPr>
              <w:spacing w:after="0" w:line="240" w:lineRule="auto"/>
              <w:ind w:left="135"/>
              <w:jc w:val="center"/>
              <w:rPr>
                <w:lang w:val="ru-RU"/>
              </w:rPr>
            </w:pPr>
            <w:r>
              <w:rPr>
                <w:lang w:val="ru-RU"/>
              </w:rPr>
              <w:t>1</w:t>
            </w:r>
          </w:p>
        </w:tc>
        <w:tc>
          <w:tcPr>
            <w:tcW w:w="1793" w:type="dxa"/>
            <w:tcMar>
              <w:top w:w="50" w:type="dxa"/>
              <w:left w:w="100" w:type="dxa"/>
            </w:tcMar>
            <w:vAlign w:val="center"/>
          </w:tcPr>
          <w:p w:rsidR="008B7A2F" w:rsidRPr="00112D76" w:rsidRDefault="00112D76" w:rsidP="008B7A2F">
            <w:pPr>
              <w:spacing w:after="0" w:line="240" w:lineRule="auto"/>
              <w:ind w:left="135"/>
              <w:jc w:val="center"/>
              <w:rPr>
                <w:lang w:val="ru-RU"/>
              </w:rPr>
            </w:pPr>
            <w:r>
              <w:rPr>
                <w:lang w:val="ru-RU"/>
              </w:rPr>
              <w:t>2</w:t>
            </w:r>
          </w:p>
        </w:tc>
        <w:tc>
          <w:tcPr>
            <w:tcW w:w="2662" w:type="dxa"/>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/7</w:t>
              </w:r>
              <w:r>
                <w:rPr>
                  <w:rFonts w:ascii="Times New Roman" w:hAnsi="Times New Roman"/>
                  <w:color w:val="0000FF"/>
                  <w:u w:val="single"/>
                </w:rPr>
                <w:t>f</w:t>
              </w:r>
              <w:r w:rsidRPr="0043544F">
                <w:rPr>
                  <w:rFonts w:ascii="Times New Roman" w:hAnsi="Times New Roman"/>
                  <w:color w:val="0000FF"/>
                  <w:u w:val="single"/>
                  <w:lang w:val="ru-RU"/>
                </w:rPr>
                <w:t>41</w:t>
              </w:r>
              <w:r>
                <w:rPr>
                  <w:rFonts w:ascii="Times New Roman" w:hAnsi="Times New Roman"/>
                  <w:color w:val="0000FF"/>
                  <w:u w:val="single"/>
                </w:rPr>
                <w:t>aa</w:t>
              </w:r>
              <w:r w:rsidRPr="0043544F">
                <w:rPr>
                  <w:rFonts w:ascii="Times New Roman" w:hAnsi="Times New Roman"/>
                  <w:color w:val="0000FF"/>
                  <w:u w:val="single"/>
                  <w:lang w:val="ru-RU"/>
                </w:rPr>
                <w:t>8</w:t>
              </w:r>
              <w:r>
                <w:rPr>
                  <w:rFonts w:ascii="Times New Roman" w:hAnsi="Times New Roman"/>
                  <w:color w:val="0000FF"/>
                  <w:u w:val="single"/>
                </w:rPr>
                <w:t>c</w:t>
              </w:r>
            </w:hyperlink>
          </w:p>
        </w:tc>
      </w:tr>
      <w:tr w:rsidR="008B7A2F" w:rsidTr="008B7A2F">
        <w:trPr>
          <w:trHeight w:val="144"/>
          <w:tblCellSpacing w:w="20" w:type="nil"/>
        </w:trPr>
        <w:tc>
          <w:tcPr>
            <w:tcW w:w="0" w:type="auto"/>
            <w:gridSpan w:val="2"/>
            <w:tcMar>
              <w:top w:w="50" w:type="dxa"/>
              <w:left w:w="100" w:type="dxa"/>
            </w:tcMar>
            <w:vAlign w:val="center"/>
          </w:tcPr>
          <w:p w:rsidR="008B7A2F" w:rsidRPr="0043544F" w:rsidRDefault="008B7A2F" w:rsidP="008B7A2F">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8B7A2F" w:rsidRDefault="008B7A2F" w:rsidP="008B7A2F">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8B7A2F" w:rsidRDefault="00112D76" w:rsidP="008B7A2F">
            <w:pPr>
              <w:spacing w:after="0" w:line="240" w:lineRule="auto"/>
              <w:ind w:left="135"/>
              <w:jc w:val="center"/>
            </w:pPr>
            <w:r>
              <w:rPr>
                <w:rFonts w:ascii="Times New Roman" w:hAnsi="Times New Roman"/>
                <w:color w:val="000000"/>
                <w:sz w:val="24"/>
                <w:lang w:val="ru-RU"/>
              </w:rPr>
              <w:t>2</w:t>
            </w:r>
            <w:r w:rsidR="003D7E7D">
              <w:rPr>
                <w:rFonts w:ascii="Times New Roman" w:hAnsi="Times New Roman"/>
                <w:color w:val="000000"/>
                <w:sz w:val="24"/>
              </w:rPr>
              <w:t xml:space="preserve"> </w:t>
            </w:r>
            <w:r w:rsidR="008B7A2F">
              <w:rPr>
                <w:rFonts w:ascii="Times New Roman" w:hAnsi="Times New Roman"/>
                <w:color w:val="000000"/>
                <w:sz w:val="24"/>
              </w:rPr>
              <w:t xml:space="preserve"> </w:t>
            </w:r>
          </w:p>
        </w:tc>
        <w:tc>
          <w:tcPr>
            <w:tcW w:w="0" w:type="auto"/>
            <w:gridSpan w:val="2"/>
            <w:tcMar>
              <w:top w:w="50" w:type="dxa"/>
              <w:left w:w="100" w:type="dxa"/>
            </w:tcMar>
            <w:vAlign w:val="center"/>
          </w:tcPr>
          <w:p w:rsidR="008B7A2F" w:rsidRPr="00112D76" w:rsidRDefault="00112D76" w:rsidP="008B7A2F">
            <w:pPr>
              <w:spacing w:after="0" w:line="240" w:lineRule="auto"/>
              <w:rPr>
                <w:lang w:val="ru-RU"/>
              </w:rPr>
            </w:pPr>
            <w:r>
              <w:rPr>
                <w:lang w:val="ru-RU"/>
              </w:rPr>
              <w:t>31.3</w:t>
            </w:r>
          </w:p>
        </w:tc>
      </w:tr>
    </w:tbl>
    <w:p w:rsidR="008B7A2F" w:rsidRDefault="008B7A2F" w:rsidP="008B7A2F">
      <w:pPr>
        <w:spacing w:after="0" w:line="240" w:lineRule="auto"/>
        <w:sectPr w:rsidR="008B7A2F">
          <w:pgSz w:w="16383" w:h="11906" w:orient="landscape"/>
          <w:pgMar w:top="1134" w:right="850" w:bottom="1134" w:left="1701" w:header="720" w:footer="720" w:gutter="0"/>
          <w:cols w:space="720"/>
        </w:sectPr>
      </w:pPr>
    </w:p>
    <w:p w:rsidR="00D452D3" w:rsidRPr="002F3CA1" w:rsidRDefault="00D452D3" w:rsidP="004913A3">
      <w:pPr>
        <w:spacing w:after="0" w:line="240" w:lineRule="auto"/>
        <w:ind w:left="120"/>
        <w:rPr>
          <w:lang w:val="ru-RU"/>
        </w:rPr>
      </w:pPr>
      <w:r w:rsidRPr="002F3CA1">
        <w:rPr>
          <w:rFonts w:ascii="Times New Roman" w:hAnsi="Times New Roman"/>
          <w:b/>
          <w:color w:val="000000"/>
          <w:sz w:val="28"/>
          <w:lang w:val="ru-RU"/>
        </w:rPr>
        <w:lastRenderedPageBreak/>
        <w:t xml:space="preserve">ПОУРОЧНОЕ ПЛАНИРОВАНИЕ </w:t>
      </w:r>
    </w:p>
    <w:p w:rsidR="00D452D3" w:rsidRPr="002F3CA1" w:rsidRDefault="00D452D3" w:rsidP="004913A3">
      <w:pPr>
        <w:spacing w:after="0" w:line="240" w:lineRule="auto"/>
        <w:ind w:left="120"/>
        <w:rPr>
          <w:lang w:val="ru-RU"/>
        </w:rPr>
      </w:pPr>
      <w:r w:rsidRPr="002F3CA1">
        <w:rPr>
          <w:rFonts w:ascii="Times New Roman" w:hAnsi="Times New Roman"/>
          <w:b/>
          <w:color w:val="000000"/>
          <w:sz w:val="28"/>
          <w:lang w:val="ru-RU"/>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3870"/>
        <w:gridCol w:w="973"/>
        <w:gridCol w:w="1302"/>
        <w:gridCol w:w="1301"/>
        <w:gridCol w:w="1366"/>
        <w:gridCol w:w="1368"/>
        <w:gridCol w:w="2873"/>
      </w:tblGrid>
      <w:tr w:rsidR="00D452D3" w:rsidTr="00D452D3">
        <w:trPr>
          <w:trHeight w:val="144"/>
          <w:tblCellSpacing w:w="20" w:type="nil"/>
        </w:trPr>
        <w:tc>
          <w:tcPr>
            <w:tcW w:w="847"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 п/п </w:t>
            </w:r>
          </w:p>
          <w:p w:rsidR="00D452D3" w:rsidRDefault="00D452D3" w:rsidP="004913A3">
            <w:pPr>
              <w:spacing w:after="0" w:line="240" w:lineRule="auto"/>
              <w:ind w:left="135"/>
            </w:pPr>
          </w:p>
        </w:tc>
        <w:tc>
          <w:tcPr>
            <w:tcW w:w="4965"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Тема урока </w:t>
            </w:r>
          </w:p>
          <w:p w:rsidR="00D452D3" w:rsidRDefault="00D452D3" w:rsidP="004913A3">
            <w:pPr>
              <w:spacing w:after="0" w:line="240" w:lineRule="auto"/>
              <w:ind w:left="135"/>
            </w:pPr>
          </w:p>
        </w:tc>
        <w:tc>
          <w:tcPr>
            <w:tcW w:w="3827" w:type="dxa"/>
            <w:gridSpan w:val="3"/>
            <w:tcMar>
              <w:top w:w="50" w:type="dxa"/>
              <w:left w:w="100" w:type="dxa"/>
            </w:tcMar>
            <w:vAlign w:val="center"/>
          </w:tcPr>
          <w:p w:rsidR="00D452D3" w:rsidRDefault="00D452D3" w:rsidP="004913A3">
            <w:pPr>
              <w:spacing w:after="0" w:line="240" w:lineRule="auto"/>
            </w:pPr>
            <w:r>
              <w:rPr>
                <w:rFonts w:ascii="Times New Roman" w:hAnsi="Times New Roman"/>
                <w:b/>
                <w:color w:val="000000"/>
                <w:sz w:val="24"/>
              </w:rPr>
              <w:t>Количество часов</w:t>
            </w:r>
          </w:p>
        </w:tc>
        <w:tc>
          <w:tcPr>
            <w:tcW w:w="1560" w:type="dxa"/>
            <w:vMerge w:val="restart"/>
          </w:tcPr>
          <w:p w:rsidR="00D452D3" w:rsidRPr="00807206" w:rsidRDefault="00D452D3" w:rsidP="004913A3">
            <w:pPr>
              <w:spacing w:after="0" w:line="240" w:lineRule="auto"/>
              <w:ind w:left="135"/>
              <w:rPr>
                <w:rFonts w:ascii="Times New Roman" w:hAnsi="Times New Roman"/>
                <w:b/>
                <w:color w:val="000000"/>
                <w:sz w:val="24"/>
                <w:lang w:val="ru-RU"/>
              </w:rPr>
            </w:pPr>
          </w:p>
          <w:p w:rsidR="00D452D3" w:rsidRDefault="00D452D3" w:rsidP="004913A3">
            <w:pPr>
              <w:spacing w:after="0" w:line="240" w:lineRule="auto"/>
              <w:rPr>
                <w:rFonts w:ascii="Times New Roman" w:hAnsi="Times New Roman"/>
                <w:b/>
                <w:color w:val="000000"/>
                <w:sz w:val="24"/>
                <w:lang w:val="ru-RU"/>
              </w:rPr>
            </w:pPr>
            <w:r>
              <w:rPr>
                <w:rFonts w:ascii="Times New Roman" w:hAnsi="Times New Roman"/>
                <w:b/>
                <w:color w:val="000000"/>
                <w:sz w:val="24"/>
                <w:lang w:val="ru-RU"/>
              </w:rPr>
              <w:t xml:space="preserve">Дата изуч-я </w:t>
            </w:r>
          </w:p>
          <w:p w:rsidR="00D452D3" w:rsidRPr="002F3CA1" w:rsidRDefault="00D452D3" w:rsidP="004913A3">
            <w:pPr>
              <w:spacing w:after="0" w:line="240" w:lineRule="auto"/>
              <w:rPr>
                <w:rFonts w:ascii="Times New Roman" w:hAnsi="Times New Roman"/>
                <w:b/>
                <w:color w:val="000000"/>
                <w:sz w:val="24"/>
                <w:lang w:val="ru-RU"/>
              </w:rPr>
            </w:pPr>
            <w:r>
              <w:rPr>
                <w:rFonts w:ascii="Times New Roman" w:hAnsi="Times New Roman"/>
                <w:b/>
                <w:color w:val="000000"/>
                <w:sz w:val="24"/>
                <w:lang w:val="ru-RU"/>
              </w:rPr>
              <w:t>планир-я</w:t>
            </w:r>
          </w:p>
        </w:tc>
        <w:tc>
          <w:tcPr>
            <w:tcW w:w="1632" w:type="dxa"/>
            <w:vMerge w:val="restart"/>
            <w:tcMar>
              <w:top w:w="50" w:type="dxa"/>
              <w:left w:w="100" w:type="dxa"/>
            </w:tcMar>
            <w:vAlign w:val="center"/>
          </w:tcPr>
          <w:p w:rsidR="00D452D3" w:rsidRDefault="00D452D3" w:rsidP="004913A3">
            <w:pPr>
              <w:spacing w:after="0" w:line="240" w:lineRule="auto"/>
              <w:ind w:left="135"/>
              <w:rPr>
                <w:rFonts w:ascii="Times New Roman" w:hAnsi="Times New Roman"/>
                <w:b/>
                <w:color w:val="000000"/>
                <w:sz w:val="24"/>
              </w:rPr>
            </w:pPr>
            <w:r>
              <w:rPr>
                <w:rFonts w:ascii="Times New Roman" w:hAnsi="Times New Roman"/>
                <w:b/>
                <w:color w:val="000000"/>
                <w:sz w:val="24"/>
              </w:rPr>
              <w:t xml:space="preserve">Дата изуч-я </w:t>
            </w:r>
          </w:p>
          <w:p w:rsidR="00D452D3" w:rsidRPr="00154129" w:rsidRDefault="00D452D3" w:rsidP="004913A3">
            <w:pPr>
              <w:spacing w:after="0" w:line="240" w:lineRule="auto"/>
              <w:ind w:left="135"/>
              <w:rPr>
                <w:lang w:val="ru-RU"/>
              </w:rPr>
            </w:pPr>
            <w:r>
              <w:rPr>
                <w:rFonts w:ascii="Times New Roman" w:hAnsi="Times New Roman"/>
                <w:b/>
                <w:color w:val="000000"/>
                <w:sz w:val="24"/>
                <w:lang w:val="ru-RU"/>
              </w:rPr>
              <w:t>Факт-я</w:t>
            </w:r>
          </w:p>
          <w:p w:rsidR="00D452D3" w:rsidRDefault="00D452D3" w:rsidP="004913A3">
            <w:pPr>
              <w:spacing w:after="0" w:line="240" w:lineRule="auto"/>
              <w:ind w:left="135"/>
            </w:pPr>
          </w:p>
        </w:tc>
        <w:tc>
          <w:tcPr>
            <w:tcW w:w="2873"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D452D3" w:rsidRDefault="00D452D3" w:rsidP="004913A3">
            <w:pPr>
              <w:spacing w:after="0" w:line="240" w:lineRule="auto"/>
              <w:ind w:left="135"/>
            </w:pPr>
          </w:p>
        </w:tc>
      </w:tr>
      <w:tr w:rsidR="00D452D3" w:rsidTr="00D452D3">
        <w:trPr>
          <w:trHeight w:val="144"/>
          <w:tblCellSpacing w:w="20" w:type="nil"/>
        </w:trPr>
        <w:tc>
          <w:tcPr>
            <w:tcW w:w="847" w:type="dxa"/>
            <w:vMerge/>
            <w:tcBorders>
              <w:top w:val="nil"/>
            </w:tcBorders>
            <w:tcMar>
              <w:top w:w="50" w:type="dxa"/>
              <w:left w:w="100" w:type="dxa"/>
            </w:tcMar>
          </w:tcPr>
          <w:p w:rsidR="00D452D3" w:rsidRDefault="00D452D3" w:rsidP="004913A3">
            <w:pPr>
              <w:spacing w:line="240" w:lineRule="auto"/>
            </w:pPr>
          </w:p>
        </w:tc>
        <w:tc>
          <w:tcPr>
            <w:tcW w:w="4965" w:type="dxa"/>
            <w:vMerge/>
            <w:tcBorders>
              <w:top w:val="nil"/>
            </w:tcBorders>
            <w:tcMar>
              <w:top w:w="50" w:type="dxa"/>
              <w:left w:w="100" w:type="dxa"/>
            </w:tcMar>
          </w:tcPr>
          <w:p w:rsidR="00D452D3" w:rsidRDefault="00D452D3" w:rsidP="004913A3">
            <w:pPr>
              <w:spacing w:line="240" w:lineRule="auto"/>
            </w:pPr>
          </w:p>
        </w:tc>
        <w:tc>
          <w:tcPr>
            <w:tcW w:w="992"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Всего </w:t>
            </w:r>
          </w:p>
          <w:p w:rsidR="00D452D3" w:rsidRDefault="00D452D3" w:rsidP="004913A3">
            <w:pPr>
              <w:spacing w:after="0" w:line="240" w:lineRule="auto"/>
              <w:ind w:left="135"/>
            </w:pPr>
          </w:p>
        </w:tc>
        <w:tc>
          <w:tcPr>
            <w:tcW w:w="1418"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Контр-ые работы </w:t>
            </w:r>
          </w:p>
          <w:p w:rsidR="00D452D3" w:rsidRDefault="00D452D3" w:rsidP="004913A3">
            <w:pPr>
              <w:spacing w:after="0" w:line="240" w:lineRule="auto"/>
              <w:ind w:left="135"/>
            </w:pPr>
          </w:p>
        </w:tc>
        <w:tc>
          <w:tcPr>
            <w:tcW w:w="1417"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Практ-ие работы </w:t>
            </w:r>
          </w:p>
          <w:p w:rsidR="00D452D3" w:rsidRDefault="00D452D3" w:rsidP="004913A3">
            <w:pPr>
              <w:spacing w:after="0" w:line="240" w:lineRule="auto"/>
              <w:ind w:left="135"/>
            </w:pPr>
          </w:p>
        </w:tc>
        <w:tc>
          <w:tcPr>
            <w:tcW w:w="1560" w:type="dxa"/>
            <w:vMerge/>
          </w:tcPr>
          <w:p w:rsidR="00D452D3" w:rsidRDefault="00D452D3" w:rsidP="004913A3">
            <w:pPr>
              <w:spacing w:line="240" w:lineRule="auto"/>
            </w:pPr>
          </w:p>
        </w:tc>
        <w:tc>
          <w:tcPr>
            <w:tcW w:w="1632" w:type="dxa"/>
            <w:vMerge/>
            <w:tcBorders>
              <w:top w:val="nil"/>
            </w:tcBorders>
            <w:tcMar>
              <w:top w:w="50" w:type="dxa"/>
              <w:left w:w="100" w:type="dxa"/>
            </w:tcMar>
          </w:tcPr>
          <w:p w:rsidR="00D452D3" w:rsidRDefault="00D452D3" w:rsidP="004913A3">
            <w:pPr>
              <w:spacing w:line="240" w:lineRule="auto"/>
            </w:pPr>
          </w:p>
        </w:tc>
        <w:tc>
          <w:tcPr>
            <w:tcW w:w="2873" w:type="dxa"/>
            <w:vMerge/>
            <w:tcBorders>
              <w:top w:val="nil"/>
            </w:tcBorders>
            <w:tcMar>
              <w:top w:w="50" w:type="dxa"/>
              <w:left w:w="100" w:type="dxa"/>
            </w:tcMar>
          </w:tcPr>
          <w:p w:rsidR="00D452D3" w:rsidRDefault="00D452D3" w:rsidP="004913A3">
            <w:pPr>
              <w:spacing w:line="240" w:lineRule="auto"/>
            </w:pPr>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Живая и неживая природа. Признаки живого</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06.09</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cca</w:t>
              </w:r>
              <w:r w:rsidRPr="0043544F">
                <w:rPr>
                  <w:rFonts w:ascii="Times New Roman" w:hAnsi="Times New Roman"/>
                  <w:color w:val="0000FF"/>
                  <w:u w:val="single"/>
                  <w:lang w:val="ru-RU"/>
                </w:rPr>
                <w:t>60</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Биология - система наук о живой природе. Роль биологии в познании окружающего мира и практической деятельности современного человека</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0.2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13.09</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ccc</w:t>
              </w:r>
              <w:r w:rsidRPr="0043544F">
                <w:rPr>
                  <w:rFonts w:ascii="Times New Roman" w:hAnsi="Times New Roman"/>
                  <w:color w:val="0000FF"/>
                  <w:u w:val="single"/>
                  <w:lang w:val="ru-RU"/>
                </w:rPr>
                <w:t>0</w:t>
              </w:r>
              <w:r>
                <w:rPr>
                  <w:rFonts w:ascii="Times New Roman" w:hAnsi="Times New Roman"/>
                  <w:color w:val="0000FF"/>
                  <w:u w:val="single"/>
                </w:rPr>
                <w:t>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Стартовая контрольная работа</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20.09</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ccc</w:t>
              </w:r>
              <w:r w:rsidRPr="0043544F">
                <w:rPr>
                  <w:rFonts w:ascii="Times New Roman" w:hAnsi="Times New Roman"/>
                  <w:color w:val="0000FF"/>
                  <w:u w:val="single"/>
                  <w:lang w:val="ru-RU"/>
                </w:rPr>
                <w:t>0</w:t>
              </w:r>
              <w:r>
                <w:rPr>
                  <w:rFonts w:ascii="Times New Roman" w:hAnsi="Times New Roman"/>
                  <w:color w:val="0000FF"/>
                  <w:u w:val="single"/>
                </w:rPr>
                <w:t>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4</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Источники биологических знаний</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0.2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27.09</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ccf</w:t>
              </w:r>
              <w:r w:rsidRPr="0043544F">
                <w:rPr>
                  <w:rFonts w:ascii="Times New Roman" w:hAnsi="Times New Roman"/>
                  <w:color w:val="0000FF"/>
                  <w:u w:val="single"/>
                  <w:lang w:val="ru-RU"/>
                </w:rPr>
                <w:t>56</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5</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Научные методы изучения живой природы</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560" w:type="dxa"/>
          </w:tcPr>
          <w:p w:rsidR="00D452D3" w:rsidRPr="00807206" w:rsidRDefault="00D452D3" w:rsidP="004913A3">
            <w:pPr>
              <w:spacing w:after="0" w:line="240" w:lineRule="auto"/>
              <w:rPr>
                <w:rFonts w:ascii="Times New Roman" w:hAnsi="Times New Roman" w:cs="Times New Roman"/>
                <w:sz w:val="24"/>
                <w:lang w:val="ru-RU"/>
              </w:rPr>
            </w:pPr>
            <w:r w:rsidRPr="00807206">
              <w:rPr>
                <w:rFonts w:ascii="Times New Roman" w:hAnsi="Times New Roman" w:cs="Times New Roman"/>
                <w:sz w:val="24"/>
                <w:lang w:val="ru-RU"/>
              </w:rPr>
              <w:t xml:space="preserve">   04.10</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w:t>
              </w:r>
              <w:r w:rsidRPr="0043544F">
                <w:rPr>
                  <w:rFonts w:ascii="Times New Roman" w:hAnsi="Times New Roman"/>
                  <w:color w:val="0000FF"/>
                  <w:u w:val="single"/>
                  <w:lang w:val="ru-RU"/>
                </w:rPr>
                <w:t>0</w:t>
              </w:r>
              <w:r>
                <w:rPr>
                  <w:rFonts w:ascii="Times New Roman" w:hAnsi="Times New Roman"/>
                  <w:color w:val="0000FF"/>
                  <w:u w:val="single"/>
                </w:rPr>
                <w:t>c</w:t>
              </w:r>
              <w:r w:rsidRPr="0043544F">
                <w:rPr>
                  <w:rFonts w:ascii="Times New Roman" w:hAnsi="Times New Roman"/>
                  <w:color w:val="0000FF"/>
                  <w:u w:val="single"/>
                  <w:lang w:val="ru-RU"/>
                </w:rPr>
                <w:t>8</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6</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Методы изучения живой природы: измерение</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Pr>
                <w:rFonts w:ascii="Times New Roman" w:hAnsi="Times New Roman" w:cs="Times New Roman"/>
                <w:sz w:val="24"/>
                <w:lang w:val="ru-RU"/>
              </w:rPr>
              <w:t>11</w:t>
            </w:r>
            <w:r w:rsidRPr="00807206">
              <w:rPr>
                <w:rFonts w:ascii="Times New Roman" w:hAnsi="Times New Roman" w:cs="Times New Roman"/>
                <w:sz w:val="24"/>
                <w:lang w:val="ru-RU"/>
              </w:rPr>
              <w:t>.10</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w:t>
              </w:r>
              <w:r w:rsidRPr="0043544F">
                <w:rPr>
                  <w:rFonts w:ascii="Times New Roman" w:hAnsi="Times New Roman"/>
                  <w:color w:val="0000FF"/>
                  <w:u w:val="single"/>
                  <w:lang w:val="ru-RU"/>
                </w:rPr>
                <w:t>9</w:t>
              </w:r>
              <w:r>
                <w:rPr>
                  <w:rFonts w:ascii="Times New Roman" w:hAnsi="Times New Roman"/>
                  <w:color w:val="0000FF"/>
                  <w:u w:val="single"/>
                </w:rPr>
                <w:t>ce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7</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Методы изучения живой природы: наблюдение и эксперимент. Лабораторная работа №1.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w:t>
            </w:r>
            <w:r w:rsidRPr="0043544F">
              <w:rPr>
                <w:rFonts w:ascii="Times New Roman" w:hAnsi="Times New Roman"/>
                <w:color w:val="000000"/>
                <w:sz w:val="24"/>
                <w:lang w:val="ru-RU"/>
              </w:rPr>
              <w:lastRenderedPageBreak/>
              <w:t>лупы, светового микроскопа, правила работы с ними»</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Pr>
                <w:rFonts w:ascii="Times New Roman" w:hAnsi="Times New Roman" w:cs="Times New Roman"/>
                <w:sz w:val="24"/>
                <w:lang w:val="ru-RU"/>
              </w:rPr>
              <w:t>18</w:t>
            </w:r>
            <w:r w:rsidRPr="00807206">
              <w:rPr>
                <w:rFonts w:ascii="Times New Roman" w:hAnsi="Times New Roman" w:cs="Times New Roman"/>
                <w:sz w:val="24"/>
                <w:lang w:val="ru-RU"/>
              </w:rPr>
              <w:t>.10</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w:t>
              </w:r>
              <w:r w:rsidRPr="0043544F">
                <w:rPr>
                  <w:rFonts w:ascii="Times New Roman" w:hAnsi="Times New Roman"/>
                  <w:color w:val="0000FF"/>
                  <w:u w:val="single"/>
                  <w:lang w:val="ru-RU"/>
                </w:rPr>
                <w:t>65</w:t>
              </w:r>
              <w:r>
                <w:rPr>
                  <w:rFonts w:ascii="Times New Roman" w:hAnsi="Times New Roman"/>
                  <w:color w:val="0000FF"/>
                  <w:u w:val="single"/>
                </w:rPr>
                <w:t>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8</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Методы изучения живой природы: описание. Практическая работа №1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Pr>
                <w:rFonts w:ascii="Times New Roman" w:hAnsi="Times New Roman" w:cs="Times New Roman"/>
                <w:sz w:val="24"/>
                <w:lang w:val="ru-RU"/>
              </w:rPr>
              <w:t>25.10</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w:t>
              </w:r>
              <w:r w:rsidRPr="0043544F">
                <w:rPr>
                  <w:rFonts w:ascii="Times New Roman" w:hAnsi="Times New Roman"/>
                  <w:color w:val="0000FF"/>
                  <w:u w:val="single"/>
                  <w:lang w:val="ru-RU"/>
                </w:rPr>
                <w:t>866</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9</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Понятие об организме</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0.2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15.11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cdb</w:t>
              </w:r>
              <w:r w:rsidRPr="0043544F">
                <w:rPr>
                  <w:rFonts w:ascii="Times New Roman" w:hAnsi="Times New Roman"/>
                  <w:color w:val="0000FF"/>
                  <w:u w:val="single"/>
                  <w:lang w:val="ru-RU"/>
                </w:rPr>
                <w:t>36</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10</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Увеличительные приборы для исследований</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22.11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w:t>
              </w:r>
              <w:r w:rsidRPr="0043544F">
                <w:rPr>
                  <w:rFonts w:ascii="Times New Roman" w:hAnsi="Times New Roman"/>
                  <w:color w:val="0000FF"/>
                  <w:u w:val="single"/>
                  <w:lang w:val="ru-RU"/>
                </w:rPr>
                <w:t>3</w:t>
              </w:r>
              <w:r>
                <w:rPr>
                  <w:rFonts w:ascii="Times New Roman" w:hAnsi="Times New Roman"/>
                  <w:color w:val="0000FF"/>
                  <w:u w:val="single"/>
                </w:rPr>
                <w:t>de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11</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Цитология – наука о клетке. Лабораторная работа №2 «Изучение клеток кожицы чешуи лука под лупой и микроскопом (на примере самостоятельно приготовленного микропрепарата)»</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29.11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cddde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12</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Жизнедеятельность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06.12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w:t>
              </w:r>
              <w:r w:rsidRPr="0043544F">
                <w:rPr>
                  <w:rFonts w:ascii="Times New Roman" w:hAnsi="Times New Roman"/>
                  <w:color w:val="0000FF"/>
                  <w:u w:val="single"/>
                  <w:lang w:val="ru-RU"/>
                </w:rPr>
                <w:t>568</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13</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Свойства живых организмов. Лабораторная работа №3 «Наблюдение за потреблением воды растением»</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13.12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w:t>
              </w:r>
              <w:r w:rsidRPr="0043544F">
                <w:rPr>
                  <w:rFonts w:ascii="Times New Roman" w:hAnsi="Times New Roman"/>
                  <w:color w:val="0000FF"/>
                  <w:u w:val="single"/>
                  <w:lang w:val="ru-RU"/>
                </w:rPr>
                <w:t>73</w:t>
              </w:r>
              <w:r>
                <w:rPr>
                  <w:rFonts w:ascii="Times New Roman" w:hAnsi="Times New Roman"/>
                  <w:color w:val="0000FF"/>
                  <w:u w:val="single"/>
                </w:rPr>
                <w:t>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14</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Разнообразие организмов и их классификация. Практическая работа №2 «Ознакомление с </w:t>
            </w:r>
            <w:r w:rsidRPr="0043544F">
              <w:rPr>
                <w:rFonts w:ascii="Times New Roman" w:hAnsi="Times New Roman"/>
                <w:color w:val="000000"/>
                <w:sz w:val="24"/>
                <w:lang w:val="ru-RU"/>
              </w:rPr>
              <w:lastRenderedPageBreak/>
              <w:t>принципами систематики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20.12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w:t>
              </w:r>
              <w:r w:rsidRPr="0043544F">
                <w:rPr>
                  <w:rFonts w:ascii="Times New Roman" w:hAnsi="Times New Roman"/>
                  <w:color w:val="0000FF"/>
                  <w:u w:val="single"/>
                  <w:lang w:val="ru-RU"/>
                </w:rPr>
                <w:t>8</w:t>
              </w:r>
              <w:r>
                <w:rPr>
                  <w:rFonts w:ascii="Times New Roman" w:hAnsi="Times New Roman"/>
                  <w:color w:val="0000FF"/>
                  <w:u w:val="single"/>
                </w:rPr>
                <w:t>ec</w:t>
              </w:r>
            </w:hyperlink>
          </w:p>
        </w:tc>
      </w:tr>
      <w:tr w:rsidR="00D452D3"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15</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Многообразие и значение растений. Защита проектов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27.12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16</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Многообразие и значение животных. защита проектов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10.01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17</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Многообразие и значение грибов. защита проектов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17.01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18</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Бактерии и вирусы как форма жизни</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24.01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w:t>
              </w:r>
              <w:r w:rsidRPr="0043544F">
                <w:rPr>
                  <w:rFonts w:ascii="Times New Roman" w:hAnsi="Times New Roman"/>
                  <w:color w:val="0000FF"/>
                  <w:u w:val="single"/>
                  <w:lang w:val="ru-RU"/>
                </w:rPr>
                <w:t>8</w:t>
              </w:r>
              <w:r>
                <w:rPr>
                  <w:rFonts w:ascii="Times New Roman" w:hAnsi="Times New Roman"/>
                  <w:color w:val="0000FF"/>
                  <w:u w:val="single"/>
                </w:rPr>
                <w:t>ec</w:t>
              </w:r>
            </w:hyperlink>
          </w:p>
        </w:tc>
      </w:tr>
      <w:tr w:rsidR="00D452D3"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19</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Среды обитания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31.01</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20</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Водная среда обитания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07.02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cea</w:t>
              </w:r>
              <w:r w:rsidRPr="0043544F">
                <w:rPr>
                  <w:rFonts w:ascii="Times New Roman" w:hAnsi="Times New Roman"/>
                  <w:color w:val="0000FF"/>
                  <w:u w:val="single"/>
                  <w:lang w:val="ru-RU"/>
                </w:rPr>
                <w:t>68</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21</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Наземно-воздушная среда обитания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14.02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cec</w:t>
              </w:r>
              <w:r w:rsidRPr="0043544F">
                <w:rPr>
                  <w:rFonts w:ascii="Times New Roman" w:hAnsi="Times New Roman"/>
                  <w:color w:val="0000FF"/>
                  <w:u w:val="single"/>
                  <w:lang w:val="ru-RU"/>
                </w:rPr>
                <w:t>3</w:t>
              </w:r>
              <w:r>
                <w:rPr>
                  <w:rFonts w:ascii="Times New Roman" w:hAnsi="Times New Roman"/>
                  <w:color w:val="0000FF"/>
                  <w:u w:val="single"/>
                </w:rPr>
                <w:t>e</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22</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Почвенная среда обитания организмов. Практическая работа №3 «Выявление приспособлений организмов к среде обитания (на конкретных примерах)»</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21.02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cedba</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23</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Организмы как среда обитания</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28.02</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w:t>
              </w:r>
              <w:r w:rsidRPr="0043544F">
                <w:rPr>
                  <w:rFonts w:ascii="Times New Roman" w:hAnsi="Times New Roman"/>
                  <w:color w:val="0000FF"/>
                  <w:u w:val="single"/>
                  <w:lang w:val="ru-RU"/>
                </w:rPr>
                <w:t>684</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24</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Сезонные изменения в жизни организмов</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06.03</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w:t>
              </w:r>
              <w:r w:rsidRPr="0043544F">
                <w:rPr>
                  <w:rFonts w:ascii="Times New Roman" w:hAnsi="Times New Roman"/>
                  <w:color w:val="0000FF"/>
                  <w:u w:val="single"/>
                  <w:lang w:val="ru-RU"/>
                </w:rPr>
                <w:t>508</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25</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Понятие о природном сообществе.</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13.03</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w:t>
              </w:r>
              <w:r w:rsidRPr="0043544F">
                <w:rPr>
                  <w:rFonts w:ascii="Times New Roman" w:hAnsi="Times New Roman"/>
                  <w:color w:val="0000FF"/>
                  <w:u w:val="single"/>
                  <w:lang w:val="ru-RU"/>
                </w:rPr>
                <w:t>684</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26</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Взаимосвязи организмов в природных сообществах</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20.03</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w:t>
              </w:r>
              <w:r w:rsidRPr="0043544F">
                <w:rPr>
                  <w:rFonts w:ascii="Times New Roman" w:hAnsi="Times New Roman"/>
                  <w:color w:val="0000FF"/>
                  <w:u w:val="single"/>
                  <w:lang w:val="ru-RU"/>
                </w:rPr>
                <w:t>684</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27</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Пищевые связи в природных сообществах</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03.04</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w:t>
              </w:r>
              <w:r w:rsidRPr="0043544F">
                <w:rPr>
                  <w:rFonts w:ascii="Times New Roman" w:hAnsi="Times New Roman"/>
                  <w:color w:val="0000FF"/>
                  <w:u w:val="single"/>
                  <w:lang w:val="ru-RU"/>
                </w:rPr>
                <w:t>7</w:t>
              </w:r>
              <w:r>
                <w:rPr>
                  <w:rFonts w:ascii="Times New Roman" w:hAnsi="Times New Roman"/>
                  <w:color w:val="0000FF"/>
                  <w:u w:val="single"/>
                </w:rPr>
                <w:t>e</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28</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Разнообразие природных сообществ</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10.04</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cfb</w:t>
              </w:r>
              <w:r w:rsidRPr="0043544F">
                <w:rPr>
                  <w:rFonts w:ascii="Times New Roman" w:hAnsi="Times New Roman"/>
                  <w:color w:val="0000FF"/>
                  <w:u w:val="single"/>
                  <w:lang w:val="ru-RU"/>
                </w:rPr>
                <w:t>20</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29</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Искусственные сообщества, их отличие от природных сообществ Лабораторная работа №4 «Изучение искусственных сообществ и их обитателей (на примере аквариума и др.)»</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17.04</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cfd</w:t>
              </w:r>
              <w:r w:rsidRPr="0043544F">
                <w:rPr>
                  <w:rFonts w:ascii="Times New Roman" w:hAnsi="Times New Roman"/>
                  <w:color w:val="0000FF"/>
                  <w:u w:val="single"/>
                  <w:lang w:val="ru-RU"/>
                </w:rPr>
                <w:t>3</w:t>
              </w:r>
              <w:r>
                <w:rPr>
                  <w:rFonts w:ascii="Times New Roman" w:hAnsi="Times New Roman"/>
                  <w:color w:val="0000FF"/>
                  <w:u w:val="single"/>
                </w:rPr>
                <w:t>c</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30</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Природные зоны Земли, их обитатели</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24.04</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cfeea</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31</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Влияние человека на живую природу</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01.05</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0340</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32</w:t>
            </w:r>
          </w:p>
        </w:tc>
        <w:tc>
          <w:tcPr>
            <w:tcW w:w="4965"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Контрольная работа</w:t>
            </w:r>
          </w:p>
        </w:tc>
        <w:tc>
          <w:tcPr>
            <w:tcW w:w="992"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08.05</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0340</w:t>
              </w:r>
            </w:hyperlink>
          </w:p>
        </w:tc>
      </w:tr>
      <w:tr w:rsidR="00D452D3" w:rsidRPr="000846D0"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33</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Пути сохранения биологического разнообразия. Глобальные экологические проблемы</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15.05</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064</w:t>
              </w:r>
              <w:r>
                <w:rPr>
                  <w:rFonts w:ascii="Times New Roman" w:hAnsi="Times New Roman"/>
                  <w:color w:val="0000FF"/>
                  <w:u w:val="single"/>
                </w:rPr>
                <w:t>c</w:t>
              </w:r>
            </w:hyperlink>
          </w:p>
        </w:tc>
      </w:tr>
      <w:tr w:rsidR="00D452D3" w:rsidTr="00D452D3">
        <w:trPr>
          <w:trHeight w:val="144"/>
          <w:tblCellSpacing w:w="20" w:type="nil"/>
        </w:trPr>
        <w:tc>
          <w:tcPr>
            <w:tcW w:w="847"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34</w:t>
            </w:r>
          </w:p>
        </w:tc>
        <w:tc>
          <w:tcPr>
            <w:tcW w:w="4965"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Резервный урок. Обобщение знаний по материалу, изученному в 5 классе</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rsidR="00D452D3" w:rsidRDefault="00D452D3" w:rsidP="004913A3">
            <w:pPr>
              <w:spacing w:after="0" w:line="240" w:lineRule="auto"/>
              <w:ind w:left="135"/>
              <w:jc w:val="center"/>
            </w:pPr>
          </w:p>
        </w:tc>
        <w:tc>
          <w:tcPr>
            <w:tcW w:w="141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60" w:type="dxa"/>
          </w:tcPr>
          <w:p w:rsidR="00D452D3" w:rsidRPr="00807206" w:rsidRDefault="00D452D3" w:rsidP="004913A3">
            <w:pPr>
              <w:spacing w:after="0" w:line="240" w:lineRule="auto"/>
              <w:ind w:left="135"/>
              <w:rPr>
                <w:rFonts w:ascii="Times New Roman" w:hAnsi="Times New Roman" w:cs="Times New Roman"/>
                <w:sz w:val="24"/>
                <w:lang w:val="ru-RU"/>
              </w:rPr>
            </w:pPr>
            <w:r w:rsidRPr="00807206">
              <w:rPr>
                <w:rFonts w:ascii="Times New Roman" w:hAnsi="Times New Roman" w:cs="Times New Roman"/>
                <w:sz w:val="24"/>
                <w:lang w:val="ru-RU"/>
              </w:rPr>
              <w:t>22.05</w:t>
            </w:r>
          </w:p>
        </w:tc>
        <w:tc>
          <w:tcPr>
            <w:tcW w:w="1632"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Tr="00D452D3">
        <w:trPr>
          <w:trHeight w:val="144"/>
          <w:tblCellSpacing w:w="20" w:type="nil"/>
        </w:trPr>
        <w:tc>
          <w:tcPr>
            <w:tcW w:w="5812" w:type="dxa"/>
            <w:gridSpan w:val="2"/>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18"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2 </w:t>
            </w:r>
          </w:p>
        </w:tc>
        <w:tc>
          <w:tcPr>
            <w:tcW w:w="1417" w:type="dxa"/>
            <w:tcMar>
              <w:top w:w="50" w:type="dxa"/>
              <w:left w:w="100" w:type="dxa"/>
            </w:tcMar>
            <w:vAlign w:val="center"/>
          </w:tcPr>
          <w:p w:rsidR="00D452D3" w:rsidRDefault="0007566D" w:rsidP="004913A3">
            <w:pPr>
              <w:spacing w:after="0" w:line="240" w:lineRule="auto"/>
              <w:ind w:left="135"/>
              <w:jc w:val="center"/>
            </w:pPr>
            <w:r>
              <w:rPr>
                <w:rFonts w:ascii="Times New Roman" w:hAnsi="Times New Roman"/>
                <w:color w:val="000000"/>
                <w:sz w:val="24"/>
              </w:rPr>
              <w:t xml:space="preserve"> 15</w:t>
            </w:r>
          </w:p>
        </w:tc>
        <w:tc>
          <w:tcPr>
            <w:tcW w:w="1560" w:type="dxa"/>
          </w:tcPr>
          <w:p w:rsidR="00D452D3" w:rsidRPr="00E631F2" w:rsidRDefault="00D452D3" w:rsidP="004913A3">
            <w:pPr>
              <w:spacing w:line="240" w:lineRule="auto"/>
              <w:rPr>
                <w:lang w:val="ru-RU"/>
              </w:rPr>
            </w:pPr>
          </w:p>
        </w:tc>
        <w:tc>
          <w:tcPr>
            <w:tcW w:w="4505" w:type="dxa"/>
            <w:gridSpan w:val="2"/>
            <w:tcMar>
              <w:top w:w="50" w:type="dxa"/>
              <w:left w:w="100" w:type="dxa"/>
            </w:tcMar>
            <w:vAlign w:val="center"/>
          </w:tcPr>
          <w:p w:rsidR="00D452D3" w:rsidRDefault="00D452D3" w:rsidP="004913A3">
            <w:pPr>
              <w:spacing w:line="240" w:lineRule="auto"/>
            </w:pPr>
          </w:p>
        </w:tc>
      </w:tr>
    </w:tbl>
    <w:p w:rsidR="00D452D3" w:rsidRDefault="00D452D3" w:rsidP="004913A3">
      <w:pPr>
        <w:spacing w:after="0" w:line="240" w:lineRule="auto"/>
        <w:ind w:left="120"/>
        <w:rPr>
          <w:lang w:val="ru-RU"/>
        </w:rPr>
      </w:pPr>
    </w:p>
    <w:p w:rsidR="008B7A2F" w:rsidRDefault="008B7A2F" w:rsidP="008B7A2F">
      <w:pPr>
        <w:spacing w:after="0" w:line="240" w:lineRule="auto"/>
        <w:sectPr w:rsidR="008B7A2F">
          <w:pgSz w:w="16383" w:h="11906" w:orient="landscape"/>
          <w:pgMar w:top="1134" w:right="850" w:bottom="1134" w:left="1701" w:header="720" w:footer="720" w:gutter="0"/>
          <w:cols w:space="720"/>
        </w:sectPr>
      </w:pPr>
    </w:p>
    <w:p w:rsidR="00D452D3" w:rsidRDefault="00D452D3" w:rsidP="004913A3">
      <w:pPr>
        <w:spacing w:after="0" w:line="240" w:lineRule="auto"/>
        <w:ind w:left="120"/>
        <w:rPr>
          <w:rFonts w:ascii="Times New Roman" w:hAnsi="Times New Roman"/>
          <w:b/>
          <w:color w:val="000000"/>
          <w:sz w:val="28"/>
          <w:lang w:val="ru-RU"/>
        </w:rPr>
      </w:pPr>
      <w:r>
        <w:rPr>
          <w:rFonts w:ascii="Times New Roman" w:hAnsi="Times New Roman"/>
          <w:b/>
          <w:color w:val="000000"/>
          <w:sz w:val="28"/>
          <w:lang w:val="ru-RU"/>
        </w:rPr>
        <w:lastRenderedPageBreak/>
        <w:t>ПОУРОЧНОЕ ПЛАНИРОВАНИЕ</w:t>
      </w:r>
    </w:p>
    <w:p w:rsidR="00D452D3" w:rsidRDefault="00D452D3" w:rsidP="004913A3">
      <w:pPr>
        <w:spacing w:after="0" w:line="240" w:lineRule="auto"/>
        <w:ind w:left="120"/>
      </w:pPr>
      <w:r>
        <w:rPr>
          <w:rFonts w:ascii="Times New Roman" w:hAnsi="Times New Roman"/>
          <w:b/>
          <w:color w:val="000000"/>
          <w:sz w:val="28"/>
        </w:rPr>
        <w:t xml:space="preserve">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3"/>
        <w:gridCol w:w="3664"/>
        <w:gridCol w:w="1116"/>
        <w:gridCol w:w="1329"/>
        <w:gridCol w:w="1381"/>
        <w:gridCol w:w="1355"/>
        <w:gridCol w:w="1281"/>
        <w:gridCol w:w="2873"/>
      </w:tblGrid>
      <w:tr w:rsidR="00D452D3" w:rsidTr="00D452D3">
        <w:trPr>
          <w:trHeight w:val="144"/>
          <w:tblCellSpacing w:w="20" w:type="nil"/>
        </w:trPr>
        <w:tc>
          <w:tcPr>
            <w:tcW w:w="973"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 п/п </w:t>
            </w:r>
          </w:p>
          <w:p w:rsidR="00D452D3" w:rsidRDefault="00D452D3" w:rsidP="004913A3">
            <w:pPr>
              <w:spacing w:after="0" w:line="240" w:lineRule="auto"/>
              <w:ind w:left="135"/>
            </w:pPr>
          </w:p>
        </w:tc>
        <w:tc>
          <w:tcPr>
            <w:tcW w:w="4738"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Тема урока </w:t>
            </w:r>
          </w:p>
          <w:p w:rsidR="00D452D3" w:rsidRDefault="00D452D3" w:rsidP="004913A3">
            <w:pPr>
              <w:spacing w:after="0" w:line="240" w:lineRule="auto"/>
              <w:ind w:left="135"/>
            </w:pPr>
          </w:p>
        </w:tc>
        <w:tc>
          <w:tcPr>
            <w:tcW w:w="0" w:type="auto"/>
            <w:gridSpan w:val="3"/>
            <w:tcMar>
              <w:top w:w="50" w:type="dxa"/>
              <w:left w:w="100" w:type="dxa"/>
            </w:tcMar>
            <w:vAlign w:val="center"/>
          </w:tcPr>
          <w:p w:rsidR="00D452D3" w:rsidRDefault="00D452D3" w:rsidP="004913A3">
            <w:pPr>
              <w:spacing w:after="0" w:line="240" w:lineRule="auto"/>
            </w:pPr>
            <w:r>
              <w:rPr>
                <w:rFonts w:ascii="Times New Roman" w:hAnsi="Times New Roman"/>
                <w:b/>
                <w:color w:val="000000"/>
                <w:sz w:val="24"/>
              </w:rPr>
              <w:t>Количество часов</w:t>
            </w:r>
          </w:p>
        </w:tc>
        <w:tc>
          <w:tcPr>
            <w:tcW w:w="1347" w:type="dxa"/>
            <w:vMerge w:val="restart"/>
          </w:tcPr>
          <w:p w:rsidR="00D452D3" w:rsidRDefault="00D452D3" w:rsidP="004913A3">
            <w:pPr>
              <w:spacing w:after="0" w:line="240" w:lineRule="auto"/>
              <w:ind w:left="135"/>
              <w:rPr>
                <w:rFonts w:ascii="Times New Roman" w:hAnsi="Times New Roman"/>
                <w:b/>
                <w:color w:val="000000"/>
                <w:sz w:val="24"/>
                <w:lang w:val="ru-RU"/>
              </w:rPr>
            </w:pPr>
          </w:p>
          <w:p w:rsidR="00D452D3" w:rsidRDefault="00D452D3" w:rsidP="004913A3">
            <w:pPr>
              <w:spacing w:after="0" w:line="240" w:lineRule="auto"/>
              <w:ind w:left="135"/>
              <w:rPr>
                <w:rFonts w:ascii="Times New Roman" w:hAnsi="Times New Roman"/>
                <w:b/>
                <w:color w:val="000000"/>
                <w:sz w:val="24"/>
                <w:lang w:val="ru-RU"/>
              </w:rPr>
            </w:pPr>
            <w:r>
              <w:rPr>
                <w:rFonts w:ascii="Times New Roman" w:hAnsi="Times New Roman"/>
                <w:b/>
                <w:color w:val="000000"/>
                <w:sz w:val="24"/>
                <w:lang w:val="ru-RU"/>
              </w:rPr>
              <w:t>Дата изучения</w:t>
            </w:r>
          </w:p>
          <w:p w:rsidR="00D452D3" w:rsidRPr="00392DB3" w:rsidRDefault="00D452D3" w:rsidP="004913A3">
            <w:pPr>
              <w:spacing w:after="0" w:line="240" w:lineRule="auto"/>
              <w:ind w:left="135"/>
              <w:rPr>
                <w:rFonts w:ascii="Times New Roman" w:hAnsi="Times New Roman"/>
                <w:b/>
                <w:color w:val="000000"/>
                <w:sz w:val="24"/>
                <w:lang w:val="ru-RU"/>
              </w:rPr>
            </w:pPr>
            <w:r>
              <w:rPr>
                <w:rFonts w:ascii="Times New Roman" w:hAnsi="Times New Roman"/>
                <w:b/>
                <w:color w:val="000000"/>
                <w:sz w:val="24"/>
                <w:lang w:val="ru-RU"/>
              </w:rPr>
              <w:t>план</w:t>
            </w:r>
          </w:p>
        </w:tc>
        <w:tc>
          <w:tcPr>
            <w:tcW w:w="1347" w:type="dxa"/>
            <w:vMerge w:val="restart"/>
            <w:tcMar>
              <w:top w:w="50" w:type="dxa"/>
              <w:left w:w="100" w:type="dxa"/>
            </w:tcMar>
            <w:vAlign w:val="center"/>
          </w:tcPr>
          <w:p w:rsidR="00D452D3" w:rsidRDefault="00D452D3" w:rsidP="004913A3">
            <w:pPr>
              <w:spacing w:after="0" w:line="240" w:lineRule="auto"/>
              <w:rPr>
                <w:rFonts w:ascii="Times New Roman" w:hAnsi="Times New Roman"/>
                <w:b/>
                <w:color w:val="000000"/>
                <w:sz w:val="24"/>
              </w:rPr>
            </w:pPr>
          </w:p>
          <w:p w:rsidR="00D452D3" w:rsidRDefault="00D452D3" w:rsidP="004913A3">
            <w:pPr>
              <w:spacing w:after="0" w:line="240" w:lineRule="auto"/>
              <w:rPr>
                <w:rFonts w:ascii="Times New Roman" w:hAnsi="Times New Roman"/>
                <w:b/>
                <w:color w:val="000000"/>
                <w:sz w:val="24"/>
              </w:rPr>
            </w:pPr>
            <w:r>
              <w:rPr>
                <w:rFonts w:ascii="Times New Roman" w:hAnsi="Times New Roman"/>
                <w:b/>
                <w:color w:val="000000"/>
                <w:sz w:val="24"/>
              </w:rPr>
              <w:t xml:space="preserve">Дата изучения </w:t>
            </w:r>
          </w:p>
          <w:p w:rsidR="00D452D3" w:rsidRPr="00392DB3" w:rsidRDefault="00D452D3" w:rsidP="004913A3">
            <w:pPr>
              <w:spacing w:after="0" w:line="240" w:lineRule="auto"/>
              <w:rPr>
                <w:lang w:val="ru-RU"/>
              </w:rPr>
            </w:pPr>
            <w:r>
              <w:rPr>
                <w:rFonts w:ascii="Times New Roman" w:hAnsi="Times New Roman"/>
                <w:b/>
                <w:color w:val="000000"/>
                <w:sz w:val="24"/>
                <w:lang w:val="ru-RU"/>
              </w:rPr>
              <w:t>факт</w:t>
            </w:r>
          </w:p>
          <w:p w:rsidR="00D452D3" w:rsidRDefault="00D452D3" w:rsidP="004913A3">
            <w:pPr>
              <w:spacing w:after="0" w:line="240" w:lineRule="auto"/>
              <w:ind w:left="135"/>
            </w:pPr>
          </w:p>
        </w:tc>
        <w:tc>
          <w:tcPr>
            <w:tcW w:w="2873" w:type="dxa"/>
            <w:vMerge w:val="restart"/>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D452D3" w:rsidRDefault="00D452D3" w:rsidP="004913A3">
            <w:pPr>
              <w:spacing w:after="0" w:line="240" w:lineRule="auto"/>
              <w:ind w:left="135"/>
            </w:pPr>
          </w:p>
        </w:tc>
      </w:tr>
      <w:tr w:rsidR="00D452D3" w:rsidTr="00D452D3">
        <w:trPr>
          <w:trHeight w:val="144"/>
          <w:tblCellSpacing w:w="20" w:type="nil"/>
        </w:trPr>
        <w:tc>
          <w:tcPr>
            <w:tcW w:w="0" w:type="auto"/>
            <w:vMerge/>
            <w:tcBorders>
              <w:top w:val="nil"/>
            </w:tcBorders>
            <w:tcMar>
              <w:top w:w="50" w:type="dxa"/>
              <w:left w:w="100" w:type="dxa"/>
            </w:tcMar>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c>
          <w:tcPr>
            <w:tcW w:w="1277"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Всего </w:t>
            </w:r>
          </w:p>
          <w:p w:rsidR="00D452D3" w:rsidRDefault="00D452D3" w:rsidP="004913A3">
            <w:pPr>
              <w:spacing w:after="0" w:line="240" w:lineRule="auto"/>
              <w:ind w:left="135"/>
            </w:pPr>
          </w:p>
        </w:tc>
        <w:tc>
          <w:tcPr>
            <w:tcW w:w="1507"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Контр-ые работы </w:t>
            </w:r>
          </w:p>
          <w:p w:rsidR="00D452D3" w:rsidRDefault="00D452D3" w:rsidP="004913A3">
            <w:pPr>
              <w:spacing w:after="0" w:line="240" w:lineRule="auto"/>
              <w:ind w:left="135"/>
            </w:pPr>
          </w:p>
        </w:tc>
        <w:tc>
          <w:tcPr>
            <w:tcW w:w="1607"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Практ-ие работы </w:t>
            </w:r>
          </w:p>
          <w:p w:rsidR="00D452D3" w:rsidRDefault="00D452D3" w:rsidP="004913A3">
            <w:pPr>
              <w:spacing w:after="0" w:line="240" w:lineRule="auto"/>
              <w:ind w:left="135"/>
            </w:pPr>
          </w:p>
        </w:tc>
        <w:tc>
          <w:tcPr>
            <w:tcW w:w="0" w:type="auto"/>
            <w:vMerge/>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Ботаника – наука о растениях</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0.2 </w:t>
            </w:r>
          </w:p>
        </w:tc>
        <w:tc>
          <w:tcPr>
            <w:tcW w:w="1347" w:type="dxa"/>
          </w:tcPr>
          <w:p w:rsidR="00D452D3" w:rsidRPr="00392DB3" w:rsidRDefault="00D452D3" w:rsidP="004913A3">
            <w:pPr>
              <w:spacing w:after="0" w:line="240" w:lineRule="auto"/>
              <w:ind w:left="135"/>
              <w:rPr>
                <w:rFonts w:ascii="Times New Roman" w:hAnsi="Times New Roman" w:cs="Times New Roman"/>
                <w:sz w:val="24"/>
                <w:lang w:val="ru-RU"/>
              </w:rPr>
            </w:pPr>
            <w:r>
              <w:rPr>
                <w:rFonts w:ascii="Times New Roman" w:hAnsi="Times New Roman" w:cs="Times New Roman"/>
                <w:sz w:val="24"/>
                <w:lang w:val="ru-RU"/>
              </w:rPr>
              <w:t>05.09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w:t>
              </w:r>
              <w:r>
                <w:rPr>
                  <w:rFonts w:ascii="Times New Roman" w:hAnsi="Times New Roman"/>
                  <w:color w:val="0000FF"/>
                  <w:u w:val="single"/>
                </w:rPr>
                <w:t>af</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Общие признаки и уровни организации растительного организма</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392DB3" w:rsidRDefault="00D452D3" w:rsidP="004913A3">
            <w:pPr>
              <w:spacing w:after="0" w:line="240" w:lineRule="auto"/>
              <w:ind w:left="135"/>
              <w:rPr>
                <w:rFonts w:ascii="Times New Roman" w:hAnsi="Times New Roman" w:cs="Times New Roman"/>
                <w:sz w:val="24"/>
                <w:lang w:val="ru-RU"/>
              </w:rPr>
            </w:pPr>
            <w:r>
              <w:rPr>
                <w:rFonts w:ascii="Times New Roman" w:hAnsi="Times New Roman" w:cs="Times New Roman"/>
                <w:sz w:val="24"/>
                <w:lang w:val="ru-RU"/>
              </w:rPr>
              <w:t>12.09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w:t>
              </w:r>
              <w:r>
                <w:rPr>
                  <w:rFonts w:ascii="Times New Roman" w:hAnsi="Times New Roman"/>
                  <w:color w:val="0000FF"/>
                  <w:u w:val="single"/>
                </w:rPr>
                <w:t>c</w:t>
              </w:r>
              <w:r w:rsidRPr="0043544F">
                <w:rPr>
                  <w:rFonts w:ascii="Times New Roman" w:hAnsi="Times New Roman"/>
                  <w:color w:val="0000FF"/>
                  <w:u w:val="single"/>
                  <w:lang w:val="ru-RU"/>
                </w:rPr>
                <w:t>82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Споровые и семенные растения</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392DB3" w:rsidRDefault="00D452D3" w:rsidP="004913A3">
            <w:pPr>
              <w:spacing w:after="0" w:line="240" w:lineRule="auto"/>
              <w:ind w:left="135"/>
              <w:rPr>
                <w:lang w:val="ru-RU"/>
              </w:rPr>
            </w:pPr>
            <w:r>
              <w:rPr>
                <w:lang w:val="ru-RU"/>
              </w:rPr>
              <w:t>19.09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w:t>
              </w:r>
              <w:r>
                <w:rPr>
                  <w:rFonts w:ascii="Times New Roman" w:hAnsi="Times New Roman"/>
                  <w:color w:val="0000FF"/>
                  <w:u w:val="single"/>
                </w:rPr>
                <w:t>de</w:t>
              </w:r>
              <w:r w:rsidRPr="0043544F">
                <w:rPr>
                  <w:rFonts w:ascii="Times New Roman" w:hAnsi="Times New Roman"/>
                  <w:color w:val="0000FF"/>
                  <w:u w:val="single"/>
                  <w:lang w:val="ru-RU"/>
                </w:rPr>
                <w:t>0</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4</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Растительная клетка, ее изучение. Лабораторная работа №1 «Изучение микроскопического строения листа водного растения элодеи»</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347" w:type="dxa"/>
          </w:tcPr>
          <w:p w:rsidR="00D452D3" w:rsidRPr="00392DB3" w:rsidRDefault="00D452D3" w:rsidP="004913A3">
            <w:pPr>
              <w:spacing w:after="0" w:line="240" w:lineRule="auto"/>
              <w:ind w:left="135"/>
              <w:rPr>
                <w:lang w:val="ru-RU"/>
              </w:rPr>
            </w:pPr>
            <w:r>
              <w:rPr>
                <w:lang w:val="ru-RU"/>
              </w:rPr>
              <w:t>26.09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0</w:t>
              </w:r>
              <w:r>
                <w:rPr>
                  <w:rFonts w:ascii="Times New Roman" w:hAnsi="Times New Roman"/>
                  <w:color w:val="0000FF"/>
                  <w:u w:val="single"/>
                </w:rPr>
                <w:t>fde</w:t>
              </w:r>
            </w:hyperlink>
          </w:p>
        </w:tc>
      </w:tr>
      <w:tr w:rsidR="00D452D3"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5</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Химический состав клетки. Лабораторная работа №2 «Обнаружение неорганических и органических веществ в растении»</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392DB3" w:rsidRDefault="00D452D3" w:rsidP="004913A3">
            <w:pPr>
              <w:spacing w:after="0" w:line="240" w:lineRule="auto"/>
              <w:ind w:left="135"/>
              <w:rPr>
                <w:lang w:val="ru-RU"/>
              </w:rPr>
            </w:pPr>
            <w:r>
              <w:rPr>
                <w:lang w:val="ru-RU"/>
              </w:rPr>
              <w:t>03.10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6</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Жизнедеятельность клетки</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392DB3" w:rsidRDefault="00D452D3" w:rsidP="004913A3">
            <w:pPr>
              <w:spacing w:after="0" w:line="240" w:lineRule="auto"/>
              <w:ind w:left="135"/>
              <w:rPr>
                <w:lang w:val="ru-RU"/>
              </w:rPr>
            </w:pPr>
            <w:r>
              <w:rPr>
                <w:lang w:val="ru-RU"/>
              </w:rPr>
              <w:t>10.10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7</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Растительные ткани, их функции. Лабораторная работа №3 «Изучение строения растительных тканей (использование микропрепаратов)»</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392DB3" w:rsidRDefault="00D452D3" w:rsidP="004913A3">
            <w:pPr>
              <w:spacing w:after="0" w:line="240" w:lineRule="auto"/>
              <w:ind w:left="135"/>
              <w:rPr>
                <w:lang w:val="ru-RU"/>
              </w:rPr>
            </w:pPr>
            <w:r>
              <w:rPr>
                <w:lang w:val="ru-RU"/>
              </w:rPr>
              <w:t>17.10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115</w:t>
              </w:r>
              <w:r>
                <w:rPr>
                  <w:rFonts w:ascii="Times New Roman" w:hAnsi="Times New Roman"/>
                  <w:color w:val="0000FF"/>
                  <w:u w:val="single"/>
                </w:rPr>
                <w:t>a</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8</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Органы растений. Лабораторная работа №4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392DB3" w:rsidRDefault="00D452D3" w:rsidP="004913A3">
            <w:pPr>
              <w:spacing w:after="0" w:line="240" w:lineRule="auto"/>
              <w:ind w:left="135"/>
              <w:rPr>
                <w:lang w:val="ru-RU"/>
              </w:rPr>
            </w:pPr>
            <w:r>
              <w:rPr>
                <w:lang w:val="ru-RU"/>
              </w:rPr>
              <w:t>24.10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12</w:t>
              </w:r>
              <w:r>
                <w:rPr>
                  <w:rFonts w:ascii="Times New Roman" w:hAnsi="Times New Roman"/>
                  <w:color w:val="0000FF"/>
                  <w:u w:val="single"/>
                </w:rPr>
                <w:t>ae</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9</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Строение семян. Лабораторная работа №5 «Изучение строения семян однодольных и двудольных растений»</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07.11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w:t>
              </w:r>
              <w:r>
                <w:rPr>
                  <w:rFonts w:ascii="Times New Roman" w:hAnsi="Times New Roman"/>
                  <w:color w:val="0000FF"/>
                  <w:u w:val="single"/>
                </w:rPr>
                <w:t>cca</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10</w:t>
            </w:r>
          </w:p>
        </w:tc>
        <w:tc>
          <w:tcPr>
            <w:tcW w:w="4738"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Виды корней и типы корневых систем. Лабораторная работа №6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14.11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1402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11</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Видоизменение корней</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21.11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197</w:t>
              </w:r>
              <w:r>
                <w:rPr>
                  <w:rFonts w:ascii="Times New Roman" w:hAnsi="Times New Roman"/>
                  <w:color w:val="0000FF"/>
                  <w:u w:val="single"/>
                </w:rPr>
                <w:t>a</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12</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Побег. Развитие побега из почки. Лабораторная работа №7 «Изучение строения вегетативных и генеративных почек (на примере сирени, тополя и других растений)»</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28.11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w:t>
              </w:r>
              <w:r>
                <w:rPr>
                  <w:rFonts w:ascii="Times New Roman" w:hAnsi="Times New Roman"/>
                  <w:color w:val="0000FF"/>
                  <w:u w:val="single"/>
                </w:rPr>
                <w:t>c</w:t>
              </w:r>
              <w:r w:rsidRPr="0043544F">
                <w:rPr>
                  <w:rFonts w:ascii="Times New Roman" w:hAnsi="Times New Roman"/>
                  <w:color w:val="0000FF"/>
                  <w:u w:val="single"/>
                  <w:lang w:val="ru-RU"/>
                </w:rPr>
                <w:t>90</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13</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Строение стебля. Лабораторная работа №8 «Рассматривание микроскопического строения </w:t>
            </w:r>
            <w:r w:rsidRPr="0043544F">
              <w:rPr>
                <w:rFonts w:ascii="Times New Roman" w:hAnsi="Times New Roman"/>
                <w:color w:val="000000"/>
                <w:sz w:val="24"/>
                <w:lang w:val="ru-RU"/>
              </w:rPr>
              <w:lastRenderedPageBreak/>
              <w:t>ветки дерева (на готовом микропрепарате)»</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05.12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28</w:t>
              </w:r>
              <w:r>
                <w:rPr>
                  <w:rFonts w:ascii="Times New Roman" w:hAnsi="Times New Roman"/>
                  <w:color w:val="0000FF"/>
                  <w:u w:val="single"/>
                </w:rPr>
                <w:t>ca</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14</w:t>
            </w:r>
          </w:p>
        </w:tc>
        <w:tc>
          <w:tcPr>
            <w:tcW w:w="4738" w:type="dxa"/>
            <w:tcMar>
              <w:top w:w="50" w:type="dxa"/>
              <w:left w:w="100" w:type="dxa"/>
            </w:tcMar>
            <w:vAlign w:val="center"/>
          </w:tcPr>
          <w:p w:rsidR="00D452D3" w:rsidRDefault="00D452D3" w:rsidP="004913A3">
            <w:pPr>
              <w:spacing w:after="0" w:line="240" w:lineRule="auto"/>
              <w:ind w:left="135"/>
              <w:rPr>
                <w:rFonts w:ascii="Times New Roman" w:hAnsi="Times New Roman"/>
                <w:color w:val="000000"/>
                <w:sz w:val="24"/>
                <w:lang w:val="ru-RU"/>
              </w:rPr>
            </w:pPr>
            <w:r w:rsidRPr="0043544F">
              <w:rPr>
                <w:rFonts w:ascii="Times New Roman" w:hAnsi="Times New Roman"/>
                <w:color w:val="000000"/>
                <w:sz w:val="24"/>
                <w:lang w:val="ru-RU"/>
              </w:rPr>
              <w:t xml:space="preserve">Внешнее и внутреннее строение листа. Лабораторная работа №9 «Ознакомление с внешним строением листьев и листорасположением (на комнатных растениях)». </w:t>
            </w:r>
          </w:p>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Видоизменения побегов. Лабораторная работа №10 «Исследование строения корневища, клубня, луковицы»</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Pr="00E9152F" w:rsidRDefault="00D452D3" w:rsidP="004913A3">
            <w:pPr>
              <w:spacing w:after="0" w:line="240" w:lineRule="auto"/>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r w:rsidRPr="00E9152F">
              <w:rPr>
                <w:rFonts w:ascii="Times New Roman" w:hAnsi="Times New Roman"/>
                <w:color w:val="000000"/>
                <w:sz w:val="24"/>
                <w:lang w:val="ru-RU"/>
              </w:rPr>
              <w:t xml:space="preserve"> </w:t>
            </w:r>
          </w:p>
        </w:tc>
        <w:tc>
          <w:tcPr>
            <w:tcW w:w="1347" w:type="dxa"/>
          </w:tcPr>
          <w:p w:rsidR="00D452D3" w:rsidRPr="00E9152F" w:rsidRDefault="00D452D3" w:rsidP="004913A3">
            <w:pPr>
              <w:spacing w:after="0" w:line="240" w:lineRule="auto"/>
              <w:ind w:left="135"/>
              <w:rPr>
                <w:lang w:val="ru-RU"/>
              </w:rPr>
            </w:pPr>
            <w:r>
              <w:rPr>
                <w:lang w:val="ru-RU"/>
              </w:rPr>
              <w:t>12.12</w:t>
            </w:r>
          </w:p>
        </w:tc>
        <w:tc>
          <w:tcPr>
            <w:tcW w:w="1347" w:type="dxa"/>
            <w:tcMar>
              <w:top w:w="50" w:type="dxa"/>
              <w:left w:w="100" w:type="dxa"/>
            </w:tcMar>
            <w:vAlign w:val="center"/>
          </w:tcPr>
          <w:p w:rsidR="00D452D3" w:rsidRPr="00E9152F" w:rsidRDefault="00D452D3" w:rsidP="004913A3">
            <w:pPr>
              <w:spacing w:after="0" w:line="240" w:lineRule="auto"/>
              <w:ind w:left="135"/>
              <w:rPr>
                <w:lang w:val="ru-RU"/>
              </w:rPr>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w:t>
              </w:r>
              <w:r>
                <w:rPr>
                  <w:rFonts w:ascii="Times New Roman" w:hAnsi="Times New Roman"/>
                  <w:color w:val="0000FF"/>
                  <w:u w:val="single"/>
                </w:rPr>
                <w:t>e</w:t>
              </w:r>
              <w:r w:rsidRPr="0043544F">
                <w:rPr>
                  <w:rFonts w:ascii="Times New Roman" w:hAnsi="Times New Roman"/>
                  <w:color w:val="0000FF"/>
                  <w:u w:val="single"/>
                  <w:lang w:val="ru-RU"/>
                </w:rPr>
                <w:t>98</w:t>
              </w:r>
            </w:hyperlink>
          </w:p>
        </w:tc>
      </w:tr>
      <w:tr w:rsidR="00D452D3" w:rsidRPr="000846D0" w:rsidTr="00D452D3">
        <w:trPr>
          <w:trHeight w:val="144"/>
          <w:tblCellSpacing w:w="20" w:type="nil"/>
        </w:trPr>
        <w:tc>
          <w:tcPr>
            <w:tcW w:w="973" w:type="dxa"/>
            <w:tcMar>
              <w:top w:w="50" w:type="dxa"/>
              <w:left w:w="100" w:type="dxa"/>
            </w:tcMar>
            <w:vAlign w:val="center"/>
          </w:tcPr>
          <w:p w:rsidR="00D452D3" w:rsidRPr="00E9152F" w:rsidRDefault="00D452D3" w:rsidP="004913A3">
            <w:pPr>
              <w:spacing w:after="0" w:line="240" w:lineRule="auto"/>
              <w:rPr>
                <w:lang w:val="ru-RU"/>
              </w:rPr>
            </w:pPr>
            <w:r w:rsidRPr="00E9152F">
              <w:rPr>
                <w:rFonts w:ascii="Times New Roman" w:hAnsi="Times New Roman"/>
                <w:color w:val="000000"/>
                <w:sz w:val="24"/>
                <w:lang w:val="ru-RU"/>
              </w:rPr>
              <w:t>15</w:t>
            </w:r>
          </w:p>
        </w:tc>
        <w:tc>
          <w:tcPr>
            <w:tcW w:w="4738" w:type="dxa"/>
            <w:tcMar>
              <w:top w:w="50" w:type="dxa"/>
              <w:left w:w="100" w:type="dxa"/>
            </w:tcMar>
            <w:vAlign w:val="center"/>
          </w:tcPr>
          <w:p w:rsidR="00D452D3" w:rsidRPr="00E9152F" w:rsidRDefault="00D452D3" w:rsidP="004913A3">
            <w:pPr>
              <w:spacing w:after="0" w:line="240" w:lineRule="auto"/>
              <w:ind w:left="135"/>
              <w:rPr>
                <w:rFonts w:ascii="Times New Roman" w:hAnsi="Times New Roman" w:cs="Times New Roman"/>
                <w:lang w:val="ru-RU"/>
              </w:rPr>
            </w:pPr>
            <w:r w:rsidRPr="00E9152F">
              <w:rPr>
                <w:rFonts w:ascii="Times New Roman" w:hAnsi="Times New Roman" w:cs="Times New Roman"/>
                <w:sz w:val="24"/>
                <w:lang w:val="ru-RU"/>
              </w:rPr>
              <w:t>Контрольная работа</w:t>
            </w:r>
            <w:r>
              <w:rPr>
                <w:rFonts w:ascii="Times New Roman" w:hAnsi="Times New Roman" w:cs="Times New Roman"/>
                <w:sz w:val="24"/>
                <w:lang w:val="ru-RU"/>
              </w:rPr>
              <w:t xml:space="preserve"> за 1 полугодие</w:t>
            </w:r>
          </w:p>
        </w:tc>
        <w:tc>
          <w:tcPr>
            <w:tcW w:w="1277" w:type="dxa"/>
            <w:tcMar>
              <w:top w:w="50" w:type="dxa"/>
              <w:left w:w="100" w:type="dxa"/>
            </w:tcMar>
            <w:vAlign w:val="center"/>
          </w:tcPr>
          <w:p w:rsidR="00D452D3" w:rsidRPr="00E9152F" w:rsidRDefault="00D452D3" w:rsidP="004913A3">
            <w:pPr>
              <w:spacing w:after="0" w:line="240" w:lineRule="auto"/>
              <w:ind w:left="135"/>
              <w:jc w:val="center"/>
              <w:rPr>
                <w:lang w:val="ru-RU"/>
              </w:rPr>
            </w:pPr>
            <w:r w:rsidRPr="0043544F">
              <w:rPr>
                <w:rFonts w:ascii="Times New Roman" w:hAnsi="Times New Roman"/>
                <w:color w:val="000000"/>
                <w:sz w:val="24"/>
                <w:lang w:val="ru-RU"/>
              </w:rPr>
              <w:t xml:space="preserve"> </w:t>
            </w:r>
            <w:r w:rsidRPr="00E9152F">
              <w:rPr>
                <w:rFonts w:ascii="Times New Roman" w:hAnsi="Times New Roman"/>
                <w:color w:val="000000"/>
                <w:sz w:val="24"/>
                <w:lang w:val="ru-RU"/>
              </w:rPr>
              <w:t xml:space="preserve">1 </w:t>
            </w:r>
          </w:p>
        </w:tc>
        <w:tc>
          <w:tcPr>
            <w:tcW w:w="1507" w:type="dxa"/>
            <w:tcMar>
              <w:top w:w="50" w:type="dxa"/>
              <w:left w:w="100" w:type="dxa"/>
            </w:tcMar>
            <w:vAlign w:val="center"/>
          </w:tcPr>
          <w:p w:rsidR="00D452D3" w:rsidRPr="00E9152F" w:rsidRDefault="00D452D3" w:rsidP="004913A3">
            <w:pPr>
              <w:spacing w:after="0" w:line="240" w:lineRule="auto"/>
              <w:ind w:left="135"/>
              <w:jc w:val="center"/>
              <w:rPr>
                <w:rFonts w:ascii="Times New Roman" w:hAnsi="Times New Roman" w:cs="Times New Roman"/>
                <w:lang w:val="ru-RU"/>
              </w:rPr>
            </w:pPr>
            <w:r w:rsidRPr="00E9152F">
              <w:rPr>
                <w:rFonts w:ascii="Times New Roman" w:hAnsi="Times New Roman" w:cs="Times New Roman"/>
                <w:sz w:val="24"/>
                <w:lang w:val="ru-RU"/>
              </w:rPr>
              <w:t>1</w:t>
            </w:r>
          </w:p>
        </w:tc>
        <w:tc>
          <w:tcPr>
            <w:tcW w:w="1607" w:type="dxa"/>
            <w:tcMar>
              <w:top w:w="50" w:type="dxa"/>
              <w:left w:w="100" w:type="dxa"/>
            </w:tcMar>
            <w:vAlign w:val="center"/>
          </w:tcPr>
          <w:p w:rsidR="00D452D3" w:rsidRPr="00E9152F" w:rsidRDefault="00D452D3" w:rsidP="004913A3">
            <w:pPr>
              <w:spacing w:after="0" w:line="240" w:lineRule="auto"/>
              <w:ind w:left="135"/>
              <w:jc w:val="center"/>
              <w:rPr>
                <w:lang w:val="ru-RU"/>
              </w:rPr>
            </w:pPr>
            <w:r>
              <w:rPr>
                <w:rFonts w:ascii="Times New Roman" w:hAnsi="Times New Roman"/>
                <w:color w:val="000000"/>
                <w:sz w:val="24"/>
                <w:lang w:val="ru-RU"/>
              </w:rPr>
              <w:t xml:space="preserve"> 0</w:t>
            </w:r>
            <w:r w:rsidRPr="00E9152F">
              <w:rPr>
                <w:rFonts w:ascii="Times New Roman" w:hAnsi="Times New Roman"/>
                <w:color w:val="000000"/>
                <w:sz w:val="24"/>
                <w:lang w:val="ru-RU"/>
              </w:rPr>
              <w:t xml:space="preserve"> </w:t>
            </w:r>
          </w:p>
        </w:tc>
        <w:tc>
          <w:tcPr>
            <w:tcW w:w="1347" w:type="dxa"/>
          </w:tcPr>
          <w:p w:rsidR="00D452D3" w:rsidRPr="00E9152F" w:rsidRDefault="00D452D3" w:rsidP="004913A3">
            <w:pPr>
              <w:spacing w:after="0" w:line="240" w:lineRule="auto"/>
              <w:ind w:left="135"/>
              <w:rPr>
                <w:lang w:val="ru-RU"/>
              </w:rPr>
            </w:pPr>
            <w:r>
              <w:rPr>
                <w:lang w:val="ru-RU"/>
              </w:rPr>
              <w:t>19.12</w:t>
            </w:r>
          </w:p>
        </w:tc>
        <w:tc>
          <w:tcPr>
            <w:tcW w:w="1347" w:type="dxa"/>
            <w:tcMar>
              <w:top w:w="50" w:type="dxa"/>
              <w:left w:w="100" w:type="dxa"/>
            </w:tcMar>
            <w:vAlign w:val="center"/>
          </w:tcPr>
          <w:p w:rsidR="00D452D3" w:rsidRPr="00E9152F" w:rsidRDefault="00D452D3" w:rsidP="004913A3">
            <w:pPr>
              <w:spacing w:after="0" w:line="240" w:lineRule="auto"/>
              <w:ind w:left="135"/>
              <w:rPr>
                <w:lang w:val="ru-RU"/>
              </w:rPr>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w:t>
              </w:r>
              <w:r>
                <w:rPr>
                  <w:rFonts w:ascii="Times New Roman" w:hAnsi="Times New Roman"/>
                  <w:color w:val="0000FF"/>
                  <w:u w:val="single"/>
                </w:rPr>
                <w:t>c</w:t>
              </w:r>
              <w:r w:rsidRPr="0043544F">
                <w:rPr>
                  <w:rFonts w:ascii="Times New Roman" w:hAnsi="Times New Roman"/>
                  <w:color w:val="0000FF"/>
                  <w:u w:val="single"/>
                  <w:lang w:val="ru-RU"/>
                </w:rPr>
                <w:t>08</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16</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Строение и разнообразие цветков. Лабораторная работа №11 «Изучение строения цветков»</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26.12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3842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17</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Соцветия. Лабораторная работа №12 «Ознакомление с различными типами соцветий»</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09.01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3842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18</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Плоды</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E9152F" w:rsidRDefault="00D452D3" w:rsidP="004913A3">
            <w:pPr>
              <w:spacing w:after="0" w:line="240" w:lineRule="auto"/>
              <w:ind w:left="135"/>
              <w:rPr>
                <w:lang w:val="ru-RU"/>
              </w:rPr>
            </w:pPr>
            <w:r>
              <w:rPr>
                <w:lang w:val="ru-RU"/>
              </w:rPr>
              <w:t>16.01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w:t>
              </w:r>
              <w:r>
                <w:rPr>
                  <w:rFonts w:ascii="Times New Roman" w:hAnsi="Times New Roman"/>
                  <w:color w:val="0000FF"/>
                  <w:u w:val="single"/>
                </w:rPr>
                <w:t>b</w:t>
              </w:r>
              <w:r w:rsidRPr="0043544F">
                <w:rPr>
                  <w:rFonts w:ascii="Times New Roman" w:hAnsi="Times New Roman"/>
                  <w:color w:val="0000FF"/>
                  <w:u w:val="single"/>
                  <w:lang w:val="ru-RU"/>
                </w:rPr>
                <w:t>4</w:t>
              </w:r>
              <w:r>
                <w:rPr>
                  <w:rFonts w:ascii="Times New Roman" w:hAnsi="Times New Roman"/>
                  <w:color w:val="0000FF"/>
                  <w:u w:val="single"/>
                </w:rPr>
                <w:t>e</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19</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Распространение плодов и семян в природе</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E9152F" w:rsidRDefault="00D452D3" w:rsidP="004913A3">
            <w:pPr>
              <w:spacing w:after="0" w:line="240" w:lineRule="auto"/>
              <w:ind w:left="135"/>
              <w:rPr>
                <w:lang w:val="ru-RU"/>
              </w:rPr>
            </w:pPr>
            <w:r>
              <w:rPr>
                <w:lang w:val="ru-RU"/>
              </w:rPr>
              <w:t>23.01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w:t>
              </w:r>
              <w:r>
                <w:rPr>
                  <w:rFonts w:ascii="Times New Roman" w:hAnsi="Times New Roman"/>
                  <w:color w:val="0000FF"/>
                  <w:u w:val="single"/>
                </w:rPr>
                <w:t>b</w:t>
              </w:r>
              <w:r w:rsidRPr="0043544F">
                <w:rPr>
                  <w:rFonts w:ascii="Times New Roman" w:hAnsi="Times New Roman"/>
                  <w:color w:val="0000FF"/>
                  <w:u w:val="single"/>
                  <w:lang w:val="ru-RU"/>
                </w:rPr>
                <w:t>4</w:t>
              </w:r>
              <w:r>
                <w:rPr>
                  <w:rFonts w:ascii="Times New Roman" w:hAnsi="Times New Roman"/>
                  <w:color w:val="0000FF"/>
                  <w:u w:val="single"/>
                </w:rPr>
                <w:t>e</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20</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Обмен веществ у растений</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30.01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2550</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21</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Минеральное питание растений. Удобрения</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E9152F" w:rsidRDefault="00D452D3" w:rsidP="004913A3">
            <w:pPr>
              <w:spacing w:after="0" w:line="240" w:lineRule="auto"/>
              <w:ind w:left="135"/>
              <w:rPr>
                <w:lang w:val="ru-RU"/>
              </w:rPr>
            </w:pPr>
            <w:r>
              <w:rPr>
                <w:lang w:val="ru-RU"/>
              </w:rPr>
              <w:t>06.02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1</w:t>
              </w:r>
              <w:r>
                <w:rPr>
                  <w:rFonts w:ascii="Times New Roman" w:hAnsi="Times New Roman"/>
                  <w:color w:val="0000FF"/>
                  <w:u w:val="single"/>
                </w:rPr>
                <w:t>b</w:t>
              </w:r>
              <w:r w:rsidRPr="0043544F">
                <w:rPr>
                  <w:rFonts w:ascii="Times New Roman" w:hAnsi="Times New Roman"/>
                  <w:color w:val="0000FF"/>
                  <w:u w:val="single"/>
                  <w:lang w:val="ru-RU"/>
                </w:rPr>
                <w:t>00</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22</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Фотосинтез. Практическая работа №1 «Наблюдение процесса выделения кислорода </w:t>
            </w:r>
            <w:r w:rsidRPr="0043544F">
              <w:rPr>
                <w:rFonts w:ascii="Times New Roman" w:hAnsi="Times New Roman"/>
                <w:color w:val="000000"/>
                <w:sz w:val="24"/>
                <w:lang w:val="ru-RU"/>
              </w:rPr>
              <w:lastRenderedPageBreak/>
              <w:t>на свету аквариумными растениями»</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13.02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2028</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23</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Роль фотосинтеза в природе и жизни человека</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E9152F" w:rsidRDefault="00D452D3" w:rsidP="004913A3">
            <w:pPr>
              <w:spacing w:after="0" w:line="240" w:lineRule="auto"/>
              <w:ind w:left="135"/>
              <w:rPr>
                <w:lang w:val="ru-RU"/>
              </w:rPr>
            </w:pPr>
            <w:r>
              <w:rPr>
                <w:lang w:val="ru-RU"/>
              </w:rPr>
              <w:t>20.02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2028</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24</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Дыхание корня. Лабораторная работа №13 «Изучение роли рыхления для дыхания корней»</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27.02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21</w:t>
              </w:r>
              <w:r>
                <w:rPr>
                  <w:rFonts w:ascii="Times New Roman" w:hAnsi="Times New Roman"/>
                  <w:color w:val="0000FF"/>
                  <w:u w:val="single"/>
                </w:rPr>
                <w:t>c</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25</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Лист и стебель как органы дыхания</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E9152F" w:rsidRDefault="00D452D3" w:rsidP="004913A3">
            <w:pPr>
              <w:spacing w:after="0" w:line="240" w:lineRule="auto"/>
              <w:ind w:left="135"/>
              <w:rPr>
                <w:lang w:val="ru-RU"/>
              </w:rPr>
            </w:pPr>
            <w:r>
              <w:rPr>
                <w:lang w:val="ru-RU"/>
              </w:rPr>
              <w:t>05.03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2320</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26</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Транспорт веществ в растении. Практическая работа №2 «Выявление передвижения воды и минеральных веществ по древесине»</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12.03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w:t>
              </w:r>
              <w:r>
                <w:rPr>
                  <w:rFonts w:ascii="Times New Roman" w:hAnsi="Times New Roman"/>
                  <w:color w:val="0000FF"/>
                  <w:u w:val="single"/>
                </w:rPr>
                <w:t>c</w:t>
              </w:r>
              <w:r w:rsidRPr="0043544F">
                <w:rPr>
                  <w:rFonts w:ascii="Times New Roman" w:hAnsi="Times New Roman"/>
                  <w:color w:val="0000FF"/>
                  <w:u w:val="single"/>
                  <w:lang w:val="ru-RU"/>
                </w:rPr>
                <w:t>08</w:t>
              </w:r>
            </w:hyperlink>
          </w:p>
        </w:tc>
      </w:tr>
      <w:tr w:rsidR="00D452D3"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27</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Выделение у растений. Листопад</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0.2 </w:t>
            </w:r>
          </w:p>
        </w:tc>
        <w:tc>
          <w:tcPr>
            <w:tcW w:w="1347" w:type="dxa"/>
          </w:tcPr>
          <w:p w:rsidR="00D452D3" w:rsidRPr="00E9152F" w:rsidRDefault="00D452D3" w:rsidP="004913A3">
            <w:pPr>
              <w:spacing w:after="0" w:line="240" w:lineRule="auto"/>
              <w:ind w:left="135"/>
              <w:rPr>
                <w:lang w:val="ru-RU"/>
              </w:rPr>
            </w:pPr>
            <w:r>
              <w:rPr>
                <w:lang w:val="ru-RU"/>
              </w:rPr>
              <w:t>19.03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28</w:t>
            </w:r>
          </w:p>
        </w:tc>
        <w:tc>
          <w:tcPr>
            <w:tcW w:w="4738"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Прорастание семян. Практическая работа №3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02.04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w:t>
              </w:r>
              <w:r>
                <w:rPr>
                  <w:rFonts w:ascii="Times New Roman" w:hAnsi="Times New Roman"/>
                  <w:color w:val="0000FF"/>
                  <w:u w:val="single"/>
                </w:rPr>
                <w:t>cca</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29</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Рост и развитие растения. Практическая работа №4 «Наблюдение за ростом и развитием цветкового растения в комнатных условиях (на примере фасоли или посевного гороха)»</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09.04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2</w:t>
              </w:r>
              <w:r>
                <w:rPr>
                  <w:rFonts w:ascii="Times New Roman" w:hAnsi="Times New Roman"/>
                  <w:color w:val="0000FF"/>
                  <w:u w:val="single"/>
                </w:rPr>
                <w:t>fb</w:t>
              </w:r>
              <w:r w:rsidRPr="0043544F">
                <w:rPr>
                  <w:rFonts w:ascii="Times New Roman" w:hAnsi="Times New Roman"/>
                  <w:color w:val="0000FF"/>
                  <w:u w:val="single"/>
                  <w:lang w:val="ru-RU"/>
                </w:rPr>
                <w:t>4</w:t>
              </w:r>
            </w:hyperlink>
          </w:p>
        </w:tc>
      </w:tr>
      <w:tr w:rsidR="00D452D3"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30</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Размножение растений и его значение</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16.04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31</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Опыление. Двойное оплодотворение. Образование плодов и семян</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23.04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3842</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32</w:t>
            </w:r>
          </w:p>
        </w:tc>
        <w:tc>
          <w:tcPr>
            <w:tcW w:w="4738"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Контрольная работа</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 </w:t>
            </w:r>
          </w:p>
        </w:tc>
        <w:tc>
          <w:tcPr>
            <w:tcW w:w="1347" w:type="dxa"/>
          </w:tcPr>
          <w:p w:rsidR="00D452D3" w:rsidRPr="00E9152F" w:rsidRDefault="00D452D3" w:rsidP="004913A3">
            <w:pPr>
              <w:spacing w:after="0" w:line="240" w:lineRule="auto"/>
              <w:ind w:left="135"/>
              <w:rPr>
                <w:lang w:val="ru-RU"/>
              </w:rPr>
            </w:pPr>
            <w:r>
              <w:rPr>
                <w:lang w:val="ru-RU"/>
              </w:rPr>
              <w:t>30.04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39</w:t>
              </w:r>
              <w:r>
                <w:rPr>
                  <w:rFonts w:ascii="Times New Roman" w:hAnsi="Times New Roman"/>
                  <w:color w:val="0000FF"/>
                  <w:u w:val="single"/>
                </w:rPr>
                <w:t>c</w:t>
              </w:r>
              <w:r w:rsidRPr="0043544F">
                <w:rPr>
                  <w:rFonts w:ascii="Times New Roman" w:hAnsi="Times New Roman"/>
                  <w:color w:val="0000FF"/>
                  <w:u w:val="single"/>
                  <w:lang w:val="ru-RU"/>
                </w:rPr>
                <w:t>8</w:t>
              </w:r>
            </w:hyperlink>
          </w:p>
        </w:tc>
      </w:tr>
      <w:tr w:rsidR="00D452D3" w:rsidRPr="000846D0"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33</w:t>
            </w:r>
          </w:p>
        </w:tc>
        <w:tc>
          <w:tcPr>
            <w:tcW w:w="4738"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Вегетативное размножение растений. Практическая работа №5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E9152F" w:rsidRDefault="00D452D3" w:rsidP="004913A3">
            <w:pPr>
              <w:spacing w:after="0" w:line="240" w:lineRule="auto"/>
              <w:ind w:left="135"/>
              <w:rPr>
                <w:lang w:val="ru-RU"/>
              </w:rPr>
            </w:pPr>
            <w:r>
              <w:rPr>
                <w:lang w:val="ru-RU"/>
              </w:rPr>
              <w:t>07.05</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34</w:t>
              </w:r>
              <w:r>
                <w:rPr>
                  <w:rFonts w:ascii="Times New Roman" w:hAnsi="Times New Roman"/>
                  <w:color w:val="0000FF"/>
                  <w:u w:val="single"/>
                </w:rPr>
                <w:t>d</w:t>
              </w:r>
              <w:r w:rsidRPr="0043544F">
                <w:rPr>
                  <w:rFonts w:ascii="Times New Roman" w:hAnsi="Times New Roman"/>
                  <w:color w:val="0000FF"/>
                  <w:u w:val="single"/>
                  <w:lang w:val="ru-RU"/>
                </w:rPr>
                <w:t>2</w:t>
              </w:r>
            </w:hyperlink>
          </w:p>
        </w:tc>
      </w:tr>
      <w:tr w:rsidR="00D452D3" w:rsidTr="00D452D3">
        <w:trPr>
          <w:trHeight w:val="144"/>
          <w:tblCellSpacing w:w="20" w:type="nil"/>
        </w:trPr>
        <w:tc>
          <w:tcPr>
            <w:tcW w:w="973"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34</w:t>
            </w:r>
          </w:p>
        </w:tc>
        <w:tc>
          <w:tcPr>
            <w:tcW w:w="4738"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Резервный урок. Обобщение знаний о строении и жизнедеятельности растительного организма. </w:t>
            </w:r>
            <w:r>
              <w:rPr>
                <w:rFonts w:ascii="Times New Roman" w:hAnsi="Times New Roman"/>
                <w:color w:val="000000"/>
                <w:sz w:val="24"/>
              </w:rPr>
              <w:t>Защита проектов</w:t>
            </w:r>
          </w:p>
        </w:tc>
        <w:tc>
          <w:tcPr>
            <w:tcW w:w="127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452D3" w:rsidRDefault="00D452D3" w:rsidP="004913A3">
            <w:pPr>
              <w:spacing w:after="0" w:line="240" w:lineRule="auto"/>
              <w:ind w:left="135"/>
              <w:jc w:val="center"/>
            </w:pPr>
          </w:p>
        </w:tc>
        <w:tc>
          <w:tcPr>
            <w:tcW w:w="16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347" w:type="dxa"/>
          </w:tcPr>
          <w:p w:rsidR="00D452D3" w:rsidRPr="00E9152F" w:rsidRDefault="00D452D3" w:rsidP="004913A3">
            <w:pPr>
              <w:spacing w:after="0" w:line="240" w:lineRule="auto"/>
              <w:ind w:left="135"/>
              <w:rPr>
                <w:lang w:val="ru-RU"/>
              </w:rPr>
            </w:pPr>
            <w:r>
              <w:rPr>
                <w:lang w:val="ru-RU"/>
              </w:rPr>
              <w:t>14.05</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pPr>
          </w:p>
        </w:tc>
      </w:tr>
      <w:tr w:rsidR="00D452D3" w:rsidRPr="0007566D" w:rsidTr="00D452D3">
        <w:trPr>
          <w:trHeight w:val="144"/>
          <w:tblCellSpacing w:w="20" w:type="nil"/>
        </w:trPr>
        <w:tc>
          <w:tcPr>
            <w:tcW w:w="0" w:type="auto"/>
            <w:gridSpan w:val="2"/>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D452D3" w:rsidRPr="0007566D" w:rsidRDefault="0007566D" w:rsidP="004913A3">
            <w:pPr>
              <w:spacing w:after="0" w:line="240" w:lineRule="auto"/>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15.3</w:t>
            </w:r>
            <w:r w:rsidR="00D452D3" w:rsidRPr="0007566D">
              <w:rPr>
                <w:rFonts w:ascii="Times New Roman" w:hAnsi="Times New Roman"/>
                <w:color w:val="000000"/>
                <w:sz w:val="24"/>
                <w:lang w:val="ru-RU"/>
              </w:rPr>
              <w:t xml:space="preserve"> </w:t>
            </w:r>
          </w:p>
        </w:tc>
        <w:tc>
          <w:tcPr>
            <w:tcW w:w="0" w:type="auto"/>
          </w:tcPr>
          <w:p w:rsidR="00D452D3" w:rsidRPr="0007566D" w:rsidRDefault="00D452D3" w:rsidP="004913A3">
            <w:pPr>
              <w:spacing w:line="240" w:lineRule="auto"/>
              <w:rPr>
                <w:lang w:val="ru-RU"/>
              </w:rPr>
            </w:pPr>
          </w:p>
        </w:tc>
        <w:tc>
          <w:tcPr>
            <w:tcW w:w="0" w:type="auto"/>
            <w:gridSpan w:val="2"/>
            <w:tcMar>
              <w:top w:w="50" w:type="dxa"/>
              <w:left w:w="100" w:type="dxa"/>
            </w:tcMar>
            <w:vAlign w:val="center"/>
          </w:tcPr>
          <w:p w:rsidR="00D452D3" w:rsidRPr="0007566D" w:rsidRDefault="00D452D3" w:rsidP="004913A3">
            <w:pPr>
              <w:spacing w:line="240" w:lineRule="auto"/>
              <w:rPr>
                <w:lang w:val="ru-RU"/>
              </w:rPr>
            </w:pPr>
          </w:p>
        </w:tc>
      </w:tr>
    </w:tbl>
    <w:p w:rsidR="00D452D3" w:rsidRPr="0043544F" w:rsidRDefault="00D452D3" w:rsidP="004913A3">
      <w:pPr>
        <w:spacing w:after="0" w:line="240" w:lineRule="auto"/>
        <w:rPr>
          <w:lang w:val="ru-RU"/>
        </w:rPr>
      </w:pPr>
    </w:p>
    <w:p w:rsidR="00D452D3" w:rsidRPr="0007566D" w:rsidRDefault="00D452D3" w:rsidP="004913A3">
      <w:pPr>
        <w:spacing w:line="240" w:lineRule="auto"/>
        <w:rPr>
          <w:lang w:val="ru-RU"/>
        </w:rPr>
      </w:pPr>
    </w:p>
    <w:p w:rsidR="00D452D3" w:rsidRDefault="00D452D3" w:rsidP="00D452D3">
      <w:pPr>
        <w:spacing w:after="0"/>
        <w:ind w:left="120"/>
        <w:rPr>
          <w:rFonts w:ascii="Times New Roman" w:hAnsi="Times New Roman"/>
          <w:b/>
          <w:color w:val="000000"/>
          <w:sz w:val="28"/>
          <w:lang w:val="ru-RU"/>
        </w:rPr>
      </w:pPr>
    </w:p>
    <w:p w:rsidR="00D452D3" w:rsidRDefault="00D452D3" w:rsidP="00D452D3">
      <w:pPr>
        <w:spacing w:after="0"/>
        <w:ind w:left="120"/>
        <w:rPr>
          <w:rFonts w:ascii="Times New Roman" w:hAnsi="Times New Roman"/>
          <w:b/>
          <w:color w:val="000000"/>
          <w:sz w:val="28"/>
          <w:lang w:val="ru-RU"/>
        </w:rPr>
      </w:pPr>
    </w:p>
    <w:p w:rsidR="00D452D3" w:rsidRDefault="00D452D3" w:rsidP="00D452D3">
      <w:pPr>
        <w:spacing w:after="0"/>
        <w:ind w:left="120"/>
        <w:rPr>
          <w:rFonts w:ascii="Times New Roman" w:hAnsi="Times New Roman"/>
          <w:b/>
          <w:color w:val="000000"/>
          <w:sz w:val="28"/>
          <w:lang w:val="ru-RU"/>
        </w:rPr>
      </w:pPr>
    </w:p>
    <w:p w:rsidR="00D452D3" w:rsidRDefault="00D452D3" w:rsidP="00D452D3">
      <w:pPr>
        <w:spacing w:after="0"/>
        <w:ind w:left="120"/>
        <w:rPr>
          <w:rFonts w:ascii="Times New Roman" w:hAnsi="Times New Roman"/>
          <w:b/>
          <w:color w:val="000000"/>
          <w:sz w:val="28"/>
          <w:lang w:val="ru-RU"/>
        </w:rPr>
      </w:pPr>
    </w:p>
    <w:p w:rsidR="004913A3" w:rsidRDefault="004913A3" w:rsidP="00D452D3">
      <w:pPr>
        <w:spacing w:after="0"/>
        <w:ind w:left="120"/>
        <w:rPr>
          <w:rFonts w:ascii="Times New Roman" w:hAnsi="Times New Roman"/>
          <w:b/>
          <w:color w:val="000000"/>
          <w:sz w:val="28"/>
          <w:lang w:val="ru-RU"/>
        </w:rPr>
      </w:pPr>
    </w:p>
    <w:p w:rsidR="004913A3" w:rsidRDefault="004913A3" w:rsidP="00D452D3">
      <w:pPr>
        <w:spacing w:after="0"/>
        <w:ind w:left="120"/>
        <w:rPr>
          <w:rFonts w:ascii="Times New Roman" w:hAnsi="Times New Roman"/>
          <w:b/>
          <w:color w:val="000000"/>
          <w:sz w:val="28"/>
          <w:lang w:val="ru-RU"/>
        </w:rPr>
      </w:pPr>
    </w:p>
    <w:p w:rsidR="00D452D3" w:rsidRDefault="00D452D3" w:rsidP="004913A3">
      <w:pPr>
        <w:spacing w:after="0" w:line="240" w:lineRule="auto"/>
        <w:ind w:left="120"/>
        <w:rPr>
          <w:rFonts w:ascii="Times New Roman" w:hAnsi="Times New Roman"/>
          <w:b/>
          <w:color w:val="000000"/>
          <w:sz w:val="28"/>
          <w:lang w:val="ru-RU"/>
        </w:rPr>
      </w:pPr>
      <w:r>
        <w:rPr>
          <w:rFonts w:ascii="Times New Roman" w:hAnsi="Times New Roman"/>
          <w:b/>
          <w:color w:val="000000"/>
          <w:sz w:val="28"/>
          <w:lang w:val="ru-RU"/>
        </w:rPr>
        <w:lastRenderedPageBreak/>
        <w:t xml:space="preserve">ПОУРОЧНОЕ ПЛАНИРОВАНИЕ </w:t>
      </w:r>
    </w:p>
    <w:p w:rsidR="00D452D3" w:rsidRPr="0007566D" w:rsidRDefault="00D452D3" w:rsidP="004913A3">
      <w:pPr>
        <w:spacing w:after="0" w:line="240" w:lineRule="auto"/>
        <w:ind w:left="120"/>
        <w:rPr>
          <w:lang w:val="ru-RU"/>
        </w:rPr>
      </w:pPr>
      <w:r w:rsidRPr="0007566D">
        <w:rPr>
          <w:rFonts w:ascii="Times New Roman" w:hAnsi="Times New Roman"/>
          <w:b/>
          <w:color w:val="000000"/>
          <w:sz w:val="28"/>
          <w:lang w:val="ru-RU"/>
        </w:rPr>
        <w:t xml:space="preserve">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8"/>
        <w:gridCol w:w="3739"/>
        <w:gridCol w:w="1079"/>
        <w:gridCol w:w="1300"/>
        <w:gridCol w:w="1351"/>
        <w:gridCol w:w="1355"/>
        <w:gridCol w:w="1347"/>
        <w:gridCol w:w="2873"/>
      </w:tblGrid>
      <w:tr w:rsidR="00D452D3" w:rsidTr="00D452D3">
        <w:trPr>
          <w:trHeight w:val="144"/>
          <w:tblCellSpacing w:w="20" w:type="nil"/>
        </w:trPr>
        <w:tc>
          <w:tcPr>
            <w:tcW w:w="895" w:type="dxa"/>
            <w:vMerge w:val="restart"/>
            <w:tcMar>
              <w:top w:w="50" w:type="dxa"/>
              <w:left w:w="100" w:type="dxa"/>
            </w:tcMar>
            <w:vAlign w:val="center"/>
          </w:tcPr>
          <w:p w:rsidR="00D452D3" w:rsidRPr="0007566D" w:rsidRDefault="00D452D3" w:rsidP="004913A3">
            <w:pPr>
              <w:spacing w:after="0" w:line="240" w:lineRule="auto"/>
              <w:ind w:left="135"/>
              <w:rPr>
                <w:lang w:val="ru-RU"/>
              </w:rPr>
            </w:pPr>
            <w:r w:rsidRPr="0007566D">
              <w:rPr>
                <w:rFonts w:ascii="Times New Roman" w:hAnsi="Times New Roman"/>
                <w:b/>
                <w:color w:val="000000"/>
                <w:sz w:val="24"/>
                <w:lang w:val="ru-RU"/>
              </w:rPr>
              <w:t xml:space="preserve">№ п/п </w:t>
            </w:r>
          </w:p>
          <w:p w:rsidR="00D452D3" w:rsidRPr="0007566D" w:rsidRDefault="00D452D3" w:rsidP="004913A3">
            <w:pPr>
              <w:spacing w:after="0" w:line="240" w:lineRule="auto"/>
              <w:ind w:left="135"/>
              <w:rPr>
                <w:lang w:val="ru-RU"/>
              </w:rPr>
            </w:pPr>
          </w:p>
        </w:tc>
        <w:tc>
          <w:tcPr>
            <w:tcW w:w="4816" w:type="dxa"/>
            <w:vMerge w:val="restart"/>
            <w:tcMar>
              <w:top w:w="50" w:type="dxa"/>
              <w:left w:w="100" w:type="dxa"/>
            </w:tcMar>
            <w:vAlign w:val="center"/>
          </w:tcPr>
          <w:p w:rsidR="00D452D3" w:rsidRPr="0007566D" w:rsidRDefault="00D452D3" w:rsidP="004913A3">
            <w:pPr>
              <w:spacing w:after="0" w:line="240" w:lineRule="auto"/>
              <w:ind w:left="135"/>
              <w:rPr>
                <w:lang w:val="ru-RU"/>
              </w:rPr>
            </w:pPr>
            <w:r w:rsidRPr="0007566D">
              <w:rPr>
                <w:rFonts w:ascii="Times New Roman" w:hAnsi="Times New Roman"/>
                <w:b/>
                <w:color w:val="000000"/>
                <w:sz w:val="24"/>
                <w:lang w:val="ru-RU"/>
              </w:rPr>
              <w:t xml:space="preserve">Тема урока </w:t>
            </w:r>
          </w:p>
          <w:p w:rsidR="00D452D3" w:rsidRPr="0007566D" w:rsidRDefault="00D452D3" w:rsidP="004913A3">
            <w:pPr>
              <w:spacing w:after="0" w:line="240" w:lineRule="auto"/>
              <w:ind w:left="135"/>
              <w:rPr>
                <w:lang w:val="ru-RU"/>
              </w:rPr>
            </w:pPr>
          </w:p>
        </w:tc>
        <w:tc>
          <w:tcPr>
            <w:tcW w:w="0" w:type="auto"/>
            <w:gridSpan w:val="3"/>
            <w:tcMar>
              <w:top w:w="50" w:type="dxa"/>
              <w:left w:w="100" w:type="dxa"/>
            </w:tcMar>
            <w:vAlign w:val="center"/>
          </w:tcPr>
          <w:p w:rsidR="00D452D3" w:rsidRPr="0007566D" w:rsidRDefault="00D452D3" w:rsidP="004913A3">
            <w:pPr>
              <w:spacing w:after="0" w:line="240" w:lineRule="auto"/>
              <w:rPr>
                <w:lang w:val="ru-RU"/>
              </w:rPr>
            </w:pPr>
            <w:r w:rsidRPr="0007566D">
              <w:rPr>
                <w:rFonts w:ascii="Times New Roman" w:hAnsi="Times New Roman"/>
                <w:b/>
                <w:color w:val="000000"/>
                <w:sz w:val="24"/>
                <w:lang w:val="ru-RU"/>
              </w:rPr>
              <w:t>Количество часов</w:t>
            </w:r>
          </w:p>
        </w:tc>
        <w:tc>
          <w:tcPr>
            <w:tcW w:w="1347" w:type="dxa"/>
            <w:vMerge w:val="restart"/>
          </w:tcPr>
          <w:p w:rsidR="00D452D3" w:rsidRDefault="00D452D3" w:rsidP="004913A3">
            <w:pPr>
              <w:spacing w:after="0" w:line="240" w:lineRule="auto"/>
              <w:ind w:left="135"/>
              <w:rPr>
                <w:rFonts w:ascii="Times New Roman" w:hAnsi="Times New Roman"/>
                <w:b/>
                <w:color w:val="000000"/>
                <w:sz w:val="24"/>
                <w:lang w:val="ru-RU"/>
              </w:rPr>
            </w:pPr>
          </w:p>
          <w:p w:rsidR="00D452D3" w:rsidRDefault="00D452D3" w:rsidP="004913A3">
            <w:pPr>
              <w:spacing w:after="0" w:line="240" w:lineRule="auto"/>
              <w:ind w:left="135"/>
              <w:rPr>
                <w:rFonts w:ascii="Times New Roman" w:hAnsi="Times New Roman"/>
                <w:b/>
                <w:color w:val="000000"/>
                <w:sz w:val="24"/>
                <w:lang w:val="ru-RU"/>
              </w:rPr>
            </w:pPr>
            <w:r>
              <w:rPr>
                <w:rFonts w:ascii="Times New Roman" w:hAnsi="Times New Roman"/>
                <w:b/>
                <w:color w:val="000000"/>
                <w:sz w:val="24"/>
                <w:lang w:val="ru-RU"/>
              </w:rPr>
              <w:t>Дата изучения</w:t>
            </w:r>
          </w:p>
          <w:p w:rsidR="00D452D3" w:rsidRPr="00BE49EF" w:rsidRDefault="00D452D3" w:rsidP="004913A3">
            <w:pPr>
              <w:spacing w:after="0" w:line="240" w:lineRule="auto"/>
              <w:ind w:left="135"/>
              <w:rPr>
                <w:rFonts w:ascii="Times New Roman" w:hAnsi="Times New Roman"/>
                <w:b/>
                <w:color w:val="000000"/>
                <w:sz w:val="24"/>
                <w:lang w:val="ru-RU"/>
              </w:rPr>
            </w:pPr>
            <w:r>
              <w:rPr>
                <w:rFonts w:ascii="Times New Roman" w:hAnsi="Times New Roman"/>
                <w:b/>
                <w:color w:val="000000"/>
                <w:sz w:val="24"/>
                <w:lang w:val="ru-RU"/>
              </w:rPr>
              <w:t>план</w:t>
            </w:r>
          </w:p>
        </w:tc>
        <w:tc>
          <w:tcPr>
            <w:tcW w:w="1347" w:type="dxa"/>
            <w:vMerge w:val="restart"/>
            <w:tcMar>
              <w:top w:w="50" w:type="dxa"/>
              <w:left w:w="100" w:type="dxa"/>
            </w:tcMar>
            <w:vAlign w:val="center"/>
          </w:tcPr>
          <w:p w:rsidR="00D452D3" w:rsidRPr="0007566D" w:rsidRDefault="00D452D3" w:rsidP="004913A3">
            <w:pPr>
              <w:spacing w:after="0" w:line="240" w:lineRule="auto"/>
              <w:ind w:left="135"/>
              <w:rPr>
                <w:rFonts w:ascii="Times New Roman" w:hAnsi="Times New Roman"/>
                <w:b/>
                <w:color w:val="000000"/>
                <w:sz w:val="24"/>
                <w:lang w:val="ru-RU"/>
              </w:rPr>
            </w:pPr>
          </w:p>
          <w:p w:rsidR="00D452D3" w:rsidRPr="0007566D" w:rsidRDefault="00D452D3" w:rsidP="004913A3">
            <w:pPr>
              <w:spacing w:after="0" w:line="240" w:lineRule="auto"/>
              <w:ind w:left="135"/>
              <w:rPr>
                <w:rFonts w:ascii="Times New Roman" w:hAnsi="Times New Roman"/>
                <w:b/>
                <w:color w:val="000000"/>
                <w:sz w:val="24"/>
                <w:lang w:val="ru-RU"/>
              </w:rPr>
            </w:pPr>
            <w:r w:rsidRPr="0007566D">
              <w:rPr>
                <w:rFonts w:ascii="Times New Roman" w:hAnsi="Times New Roman"/>
                <w:b/>
                <w:color w:val="000000"/>
                <w:sz w:val="24"/>
                <w:lang w:val="ru-RU"/>
              </w:rPr>
              <w:t>Дата изучения</w:t>
            </w:r>
          </w:p>
          <w:p w:rsidR="00D452D3" w:rsidRPr="0007566D" w:rsidRDefault="00D452D3" w:rsidP="004913A3">
            <w:pPr>
              <w:spacing w:after="0" w:line="240" w:lineRule="auto"/>
              <w:ind w:left="135"/>
              <w:rPr>
                <w:lang w:val="ru-RU"/>
              </w:rPr>
            </w:pPr>
            <w:r>
              <w:rPr>
                <w:rFonts w:ascii="Times New Roman" w:hAnsi="Times New Roman"/>
                <w:b/>
                <w:color w:val="000000"/>
                <w:sz w:val="24"/>
                <w:lang w:val="ru-RU"/>
              </w:rPr>
              <w:t>факт</w:t>
            </w:r>
            <w:r w:rsidRPr="0007566D">
              <w:rPr>
                <w:rFonts w:ascii="Times New Roman" w:hAnsi="Times New Roman"/>
                <w:b/>
                <w:color w:val="000000"/>
                <w:sz w:val="24"/>
                <w:lang w:val="ru-RU"/>
              </w:rPr>
              <w:t xml:space="preserve"> </w:t>
            </w:r>
          </w:p>
          <w:p w:rsidR="00D452D3" w:rsidRPr="00BE49EF" w:rsidRDefault="00D452D3" w:rsidP="004913A3">
            <w:pPr>
              <w:spacing w:after="0" w:line="240" w:lineRule="auto"/>
              <w:ind w:left="135"/>
              <w:rPr>
                <w:lang w:val="ru-RU"/>
              </w:rPr>
            </w:pPr>
          </w:p>
        </w:tc>
        <w:tc>
          <w:tcPr>
            <w:tcW w:w="2873" w:type="dxa"/>
            <w:vMerge w:val="restart"/>
            <w:tcMar>
              <w:top w:w="50" w:type="dxa"/>
              <w:left w:w="100" w:type="dxa"/>
            </w:tcMar>
            <w:vAlign w:val="center"/>
          </w:tcPr>
          <w:p w:rsidR="00D452D3" w:rsidRDefault="00D452D3" w:rsidP="004913A3">
            <w:pPr>
              <w:spacing w:after="0" w:line="240" w:lineRule="auto"/>
              <w:ind w:left="135"/>
            </w:pPr>
            <w:r w:rsidRPr="0007566D">
              <w:rPr>
                <w:rFonts w:ascii="Times New Roman" w:hAnsi="Times New Roman"/>
                <w:b/>
                <w:color w:val="000000"/>
                <w:sz w:val="24"/>
                <w:lang w:val="ru-RU"/>
              </w:rPr>
              <w:t>Э</w:t>
            </w:r>
            <w:r>
              <w:rPr>
                <w:rFonts w:ascii="Times New Roman" w:hAnsi="Times New Roman"/>
                <w:b/>
                <w:color w:val="000000"/>
                <w:sz w:val="24"/>
              </w:rPr>
              <w:t xml:space="preserve">лектронные цифровые образовательные ресурсы </w:t>
            </w:r>
          </w:p>
          <w:p w:rsidR="00D452D3" w:rsidRDefault="00D452D3" w:rsidP="004913A3">
            <w:pPr>
              <w:spacing w:after="0" w:line="240" w:lineRule="auto"/>
              <w:ind w:left="135"/>
            </w:pPr>
          </w:p>
        </w:tc>
      </w:tr>
      <w:tr w:rsidR="00D452D3" w:rsidTr="00D452D3">
        <w:trPr>
          <w:trHeight w:val="144"/>
          <w:tblCellSpacing w:w="20" w:type="nil"/>
        </w:trPr>
        <w:tc>
          <w:tcPr>
            <w:tcW w:w="0" w:type="auto"/>
            <w:vMerge/>
            <w:tcBorders>
              <w:top w:val="nil"/>
            </w:tcBorders>
            <w:tcMar>
              <w:top w:w="50" w:type="dxa"/>
              <w:left w:w="100" w:type="dxa"/>
            </w:tcMar>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c>
          <w:tcPr>
            <w:tcW w:w="1216"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Всего </w:t>
            </w:r>
          </w:p>
          <w:p w:rsidR="00D452D3" w:rsidRDefault="00D452D3" w:rsidP="004913A3">
            <w:pPr>
              <w:spacing w:after="0" w:line="240" w:lineRule="auto"/>
              <w:ind w:left="135"/>
            </w:pPr>
          </w:p>
        </w:tc>
        <w:tc>
          <w:tcPr>
            <w:tcW w:w="1463"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Контр-ые работы </w:t>
            </w:r>
          </w:p>
          <w:p w:rsidR="00D452D3" w:rsidRDefault="00D452D3" w:rsidP="004913A3">
            <w:pPr>
              <w:spacing w:after="0" w:line="240" w:lineRule="auto"/>
              <w:ind w:left="135"/>
            </w:pPr>
          </w:p>
        </w:tc>
        <w:tc>
          <w:tcPr>
            <w:tcW w:w="1567" w:type="dxa"/>
            <w:tcMar>
              <w:top w:w="50" w:type="dxa"/>
              <w:left w:w="100" w:type="dxa"/>
            </w:tcMar>
            <w:vAlign w:val="center"/>
          </w:tcPr>
          <w:p w:rsidR="00D452D3" w:rsidRDefault="00D452D3" w:rsidP="004913A3">
            <w:pPr>
              <w:spacing w:after="0" w:line="240" w:lineRule="auto"/>
              <w:ind w:left="135"/>
            </w:pPr>
            <w:r>
              <w:rPr>
                <w:rFonts w:ascii="Times New Roman" w:hAnsi="Times New Roman"/>
                <w:b/>
                <w:color w:val="000000"/>
                <w:sz w:val="24"/>
              </w:rPr>
              <w:t xml:space="preserve">Практ-ие работы </w:t>
            </w:r>
          </w:p>
          <w:p w:rsidR="00D452D3" w:rsidRDefault="00D452D3" w:rsidP="004913A3">
            <w:pPr>
              <w:spacing w:after="0" w:line="240" w:lineRule="auto"/>
              <w:ind w:left="135"/>
            </w:pPr>
          </w:p>
        </w:tc>
        <w:tc>
          <w:tcPr>
            <w:tcW w:w="0" w:type="auto"/>
            <w:vMerge/>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c>
          <w:tcPr>
            <w:tcW w:w="0" w:type="auto"/>
            <w:vMerge/>
            <w:tcBorders>
              <w:top w:val="nil"/>
            </w:tcBorders>
            <w:tcMar>
              <w:top w:w="50" w:type="dxa"/>
              <w:left w:w="100" w:type="dxa"/>
            </w:tcMar>
          </w:tcPr>
          <w:p w:rsidR="00D452D3" w:rsidRDefault="00D452D3" w:rsidP="004913A3">
            <w:pPr>
              <w:spacing w:line="240" w:lineRule="auto"/>
            </w:pPr>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Многообразие организмов и их классификация</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01.09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4314</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Систематика растений</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08.09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449</w:t>
              </w:r>
              <w:r>
                <w:rPr>
                  <w:rFonts w:ascii="Times New Roman" w:hAnsi="Times New Roman"/>
                  <w:color w:val="0000FF"/>
                  <w:u w:val="single"/>
                </w:rPr>
                <w:t>a</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Низшие растения. Общая характеристика водорослей. Лабораторная работа №1 «Изучение строения одноклеточных водорослей (на примере хламидомонады и хлореллы)»</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15.09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46</w:t>
              </w:r>
              <w:r>
                <w:rPr>
                  <w:rFonts w:ascii="Times New Roman" w:hAnsi="Times New Roman"/>
                  <w:color w:val="0000FF"/>
                  <w:u w:val="single"/>
                </w:rPr>
                <w:t>a</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4</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Низшие растения. Зеленые водоросли. Практическая работа №1 «Изучение строения многоклеточных нитчатых водорослей (на примере спирогиры и улотрикса)»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22.09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4832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5</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Низшие растения. Бурые и красные водоросли</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29.09</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499</w:t>
              </w:r>
              <w:r>
                <w:rPr>
                  <w:rFonts w:ascii="Times New Roman" w:hAnsi="Times New Roman"/>
                  <w:color w:val="0000FF"/>
                  <w:u w:val="single"/>
                </w:rPr>
                <w:t>a</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6</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Высшие споровые растения</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sz w:val="24"/>
                <w:lang w:val="ru-RU"/>
              </w:rPr>
            </w:pPr>
            <w:r w:rsidRPr="005864D9">
              <w:rPr>
                <w:sz w:val="24"/>
                <w:lang w:val="ru-RU"/>
              </w:rPr>
              <w:t>06.10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w:t>
              </w:r>
              <w:r>
                <w:rPr>
                  <w:rFonts w:ascii="Times New Roman" w:hAnsi="Times New Roman"/>
                  <w:color w:val="0000FF"/>
                  <w:u w:val="single"/>
                </w:rPr>
                <w:t>fc</w:t>
              </w:r>
              <w:r w:rsidRPr="0043544F">
                <w:rPr>
                  <w:rFonts w:ascii="Times New Roman" w:hAnsi="Times New Roman"/>
                  <w:color w:val="0000FF"/>
                  <w:u w:val="single"/>
                  <w:lang w:val="ru-RU"/>
                </w:rPr>
                <w:t>6</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7</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Общая характеристика и строение мхов. Практическая работа №2 «Изучение внешнего строения мхов (на местных видах)»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13.10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w:t>
              </w:r>
              <w:r>
                <w:rPr>
                  <w:rFonts w:ascii="Times New Roman" w:hAnsi="Times New Roman"/>
                  <w:color w:val="0000FF"/>
                  <w:u w:val="single"/>
                </w:rPr>
                <w:t>b</w:t>
              </w:r>
              <w:r w:rsidRPr="0043544F">
                <w:rPr>
                  <w:rFonts w:ascii="Times New Roman" w:hAnsi="Times New Roman"/>
                  <w:color w:val="0000FF"/>
                  <w:u w:val="single"/>
                  <w:lang w:val="ru-RU"/>
                </w:rPr>
                <w:t>02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8</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Цикл развития мхов. Роль мхов в природе и деятельности человека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20.10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w:t>
              </w:r>
              <w:r>
                <w:rPr>
                  <w:rFonts w:ascii="Times New Roman" w:hAnsi="Times New Roman"/>
                  <w:color w:val="0000FF"/>
                  <w:u w:val="single"/>
                </w:rPr>
                <w:t>e</w:t>
              </w:r>
              <w:r w:rsidRPr="0043544F">
                <w:rPr>
                  <w:rFonts w:ascii="Times New Roman" w:hAnsi="Times New Roman"/>
                  <w:color w:val="0000FF"/>
                  <w:u w:val="single"/>
                  <w:lang w:val="ru-RU"/>
                </w:rPr>
                <w:t>5</w:t>
              </w:r>
              <w:r>
                <w:rPr>
                  <w:rFonts w:ascii="Times New Roman" w:hAnsi="Times New Roman"/>
                  <w:color w:val="0000FF"/>
                  <w:u w:val="single"/>
                </w:rPr>
                <w:t>e</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9</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Общая характеристика папоротникообразных</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27.10</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4</w:t>
              </w:r>
              <w:r>
                <w:rPr>
                  <w:rFonts w:ascii="Times New Roman" w:hAnsi="Times New Roman"/>
                  <w:color w:val="0000FF"/>
                  <w:u w:val="single"/>
                </w:rPr>
                <w:t>fc</w:t>
              </w:r>
              <w:r w:rsidRPr="0043544F">
                <w:rPr>
                  <w:rFonts w:ascii="Times New Roman" w:hAnsi="Times New Roman"/>
                  <w:color w:val="0000FF"/>
                  <w:u w:val="single"/>
                  <w:lang w:val="ru-RU"/>
                </w:rPr>
                <w:t>6</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10</w:t>
            </w:r>
          </w:p>
        </w:tc>
        <w:tc>
          <w:tcPr>
            <w:tcW w:w="4816"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№3 «Изучение внешнего строения папоротника или хвоща»</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10.11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512</w:t>
              </w:r>
              <w:r>
                <w:rPr>
                  <w:rFonts w:ascii="Times New Roman" w:hAnsi="Times New Roman"/>
                  <w:color w:val="0000FF"/>
                  <w:u w:val="single"/>
                </w:rPr>
                <w:t>e</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11</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17.11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5282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12</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Общая характеристика хвойных растений. Практическая работа №4 «Изучение внешнего строения веток, хвои, шишек и семян голосеменных растений (на примере ели, сосны или лиственницы)»</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24.11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55</w:t>
              </w:r>
              <w:r>
                <w:rPr>
                  <w:rFonts w:ascii="Times New Roman" w:hAnsi="Times New Roman"/>
                  <w:color w:val="0000FF"/>
                  <w:u w:val="single"/>
                </w:rPr>
                <w:t>a</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13</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Значение хвойных растений в природе и жизни человека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01.12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5714</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14</w:t>
            </w:r>
          </w:p>
        </w:tc>
        <w:tc>
          <w:tcPr>
            <w:tcW w:w="4816" w:type="dxa"/>
            <w:tcMar>
              <w:top w:w="50" w:type="dxa"/>
              <w:left w:w="100" w:type="dxa"/>
            </w:tcMar>
            <w:vAlign w:val="center"/>
          </w:tcPr>
          <w:p w:rsidR="00D452D3" w:rsidRDefault="00D452D3" w:rsidP="004913A3">
            <w:pPr>
              <w:spacing w:after="0" w:line="240" w:lineRule="auto"/>
            </w:pPr>
            <w:r w:rsidRPr="0043544F">
              <w:rPr>
                <w:rFonts w:ascii="Times New Roman" w:hAnsi="Times New Roman"/>
                <w:color w:val="000000"/>
                <w:sz w:val="24"/>
                <w:lang w:val="ru-RU"/>
              </w:rPr>
              <w:t>Особенности строения и жизнедеятельности покрытосеменных растений. Практическая работа №5 " Изучение внешнего строения покрытосеменных растений".</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w:t>
            </w: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0.5</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08.12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5868</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15</w:t>
            </w:r>
          </w:p>
        </w:tc>
        <w:tc>
          <w:tcPr>
            <w:tcW w:w="4816" w:type="dxa"/>
            <w:tcMar>
              <w:top w:w="50" w:type="dxa"/>
              <w:left w:w="100" w:type="dxa"/>
            </w:tcMar>
            <w:vAlign w:val="center"/>
          </w:tcPr>
          <w:p w:rsidR="00D452D3" w:rsidRDefault="00D452D3" w:rsidP="004913A3">
            <w:pPr>
              <w:spacing w:after="0" w:line="240" w:lineRule="auto"/>
              <w:ind w:left="135"/>
              <w:rPr>
                <w:rFonts w:ascii="Times New Roman" w:hAnsi="Times New Roman"/>
                <w:color w:val="000000"/>
                <w:sz w:val="24"/>
                <w:lang w:val="ru-RU"/>
              </w:rPr>
            </w:pPr>
            <w:r w:rsidRPr="0043544F">
              <w:rPr>
                <w:rFonts w:ascii="Times New Roman" w:hAnsi="Times New Roman"/>
                <w:color w:val="000000"/>
                <w:sz w:val="24"/>
                <w:lang w:val="ru-RU"/>
              </w:rPr>
              <w:t>Классификация и цикл развития покрытосеменных растений</w:t>
            </w:r>
            <w:r>
              <w:rPr>
                <w:rFonts w:ascii="Times New Roman" w:hAnsi="Times New Roman"/>
                <w:color w:val="000000"/>
                <w:sz w:val="24"/>
                <w:lang w:val="ru-RU"/>
              </w:rPr>
              <w:t>.</w:t>
            </w:r>
          </w:p>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lastRenderedPageBreak/>
              <w:t>Семейства класса двудольные. Практическая работа №6 «Изучение признаков представителей семейств: Крестоцветные (Капустные), Розоцветные (Розовые) на гербарных и натуральных образцах»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15.12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rPr>
                <w:rFonts w:ascii="Times New Roman" w:hAnsi="Times New Roman"/>
                <w:color w:val="0000FF"/>
                <w:u w:val="single"/>
                <w:lang w:val="ru-RU"/>
              </w:rPr>
            </w:pPr>
            <w:r w:rsidRPr="0043544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a</w:t>
              </w:r>
              <w:r w:rsidRPr="0043544F">
                <w:rPr>
                  <w:rFonts w:ascii="Times New Roman" w:hAnsi="Times New Roman"/>
                  <w:color w:val="0000FF"/>
                  <w:u w:val="single"/>
                  <w:lang w:val="ru-RU"/>
                </w:rPr>
                <w:t>02</w:t>
              </w:r>
            </w:hyperlink>
          </w:p>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lastRenderedPageBreak/>
              <w:t xml:space="preserve">Библиотека ЦОК </w:t>
            </w:r>
            <w:hyperlink r:id="rId12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b</w:t>
              </w:r>
              <w:r w:rsidRPr="0043544F">
                <w:rPr>
                  <w:rFonts w:ascii="Times New Roman" w:hAnsi="Times New Roman"/>
                  <w:color w:val="0000FF"/>
                  <w:u w:val="single"/>
                  <w:lang w:val="ru-RU"/>
                </w:rPr>
                <w:t>88</w:t>
              </w:r>
            </w:hyperlink>
            <w:r w:rsidRPr="0043544F">
              <w:rPr>
                <w:rFonts w:ascii="Times New Roman" w:hAnsi="Times New Roman"/>
                <w:color w:val="000000"/>
                <w:sz w:val="24"/>
                <w:lang w:val="ru-RU"/>
              </w:rPr>
              <w:t xml:space="preserve"> </w:t>
            </w:r>
            <w:hyperlink r:id="rId12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dae</w:t>
              </w:r>
            </w:hyperlink>
            <w:r w:rsidRPr="0043544F">
              <w:rPr>
                <w:rFonts w:ascii="Times New Roman" w:hAnsi="Times New Roman"/>
                <w:color w:val="000000"/>
                <w:sz w:val="24"/>
                <w:lang w:val="ru-RU"/>
              </w:rPr>
              <w:t xml:space="preserve"> </w:t>
            </w:r>
            <w:hyperlink r:id="rId13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f</w:t>
              </w:r>
              <w:r w:rsidRPr="0043544F">
                <w:rPr>
                  <w:rFonts w:ascii="Times New Roman" w:hAnsi="Times New Roman"/>
                  <w:color w:val="0000FF"/>
                  <w:u w:val="single"/>
                  <w:lang w:val="ru-RU"/>
                </w:rPr>
                <w:t>20</w:t>
              </w:r>
            </w:hyperlink>
            <w:r w:rsidRPr="0043544F">
              <w:rPr>
                <w:rFonts w:ascii="Times New Roman" w:hAnsi="Times New Roman"/>
                <w:color w:val="000000"/>
                <w:sz w:val="24"/>
                <w:lang w:val="ru-RU"/>
              </w:rPr>
              <w:t xml:space="preserve"> </w:t>
            </w:r>
            <w:hyperlink r:id="rId13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607</w:t>
              </w:r>
              <w:r>
                <w:rPr>
                  <w:rFonts w:ascii="Times New Roman" w:hAnsi="Times New Roman"/>
                  <w:color w:val="0000FF"/>
                  <w:u w:val="single"/>
                </w:rPr>
                <w:t>e</w:t>
              </w:r>
            </w:hyperlink>
            <w:r w:rsidRPr="0043544F">
              <w:rPr>
                <w:rFonts w:ascii="Times New Roman" w:hAnsi="Times New Roman"/>
                <w:color w:val="000000"/>
                <w:sz w:val="24"/>
                <w:lang w:val="ru-RU"/>
              </w:rPr>
              <w:t xml:space="preserve"> </w:t>
            </w:r>
            <w:hyperlink r:id="rId13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61</w:t>
              </w:r>
              <w:r>
                <w:rPr>
                  <w:rFonts w:ascii="Times New Roman" w:hAnsi="Times New Roman"/>
                  <w:color w:val="0000FF"/>
                  <w:u w:val="single"/>
                </w:rPr>
                <w:t>e</w:t>
              </w:r>
              <w:r w:rsidRPr="0043544F">
                <w:rPr>
                  <w:rFonts w:ascii="Times New Roman" w:hAnsi="Times New Roman"/>
                  <w:color w:val="0000FF"/>
                  <w:u w:val="single"/>
                  <w:lang w:val="ru-RU"/>
                </w:rPr>
                <w:t>6</w:t>
              </w:r>
            </w:hyperlink>
          </w:p>
        </w:tc>
      </w:tr>
      <w:tr w:rsidR="00D452D3" w:rsidRPr="00BE49EF"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16</w:t>
            </w:r>
          </w:p>
        </w:tc>
        <w:tc>
          <w:tcPr>
            <w:tcW w:w="4816" w:type="dxa"/>
            <w:tcMar>
              <w:top w:w="50" w:type="dxa"/>
              <w:left w:w="100" w:type="dxa"/>
            </w:tcMar>
            <w:vAlign w:val="center"/>
          </w:tcPr>
          <w:p w:rsidR="00D452D3" w:rsidRPr="00820F85" w:rsidRDefault="00D452D3" w:rsidP="004913A3">
            <w:pPr>
              <w:spacing w:after="0" w:line="240" w:lineRule="auto"/>
              <w:ind w:left="135"/>
              <w:rPr>
                <w:rFonts w:ascii="Times New Roman" w:hAnsi="Times New Roman" w:cs="Times New Roman"/>
                <w:lang w:val="ru-RU"/>
              </w:rPr>
            </w:pPr>
            <w:r w:rsidRPr="00820F85">
              <w:rPr>
                <w:rFonts w:ascii="Times New Roman" w:hAnsi="Times New Roman" w:cs="Times New Roman"/>
                <w:sz w:val="24"/>
                <w:lang w:val="ru-RU"/>
              </w:rPr>
              <w:t>Контрольная работа за 1 полугодие</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Pr="00820F85" w:rsidRDefault="00D452D3" w:rsidP="004913A3">
            <w:pPr>
              <w:spacing w:after="0" w:line="240" w:lineRule="auto"/>
              <w:ind w:left="135"/>
              <w:jc w:val="center"/>
              <w:rPr>
                <w:rFonts w:ascii="Times New Roman" w:hAnsi="Times New Roman" w:cs="Times New Roman"/>
                <w:lang w:val="ru-RU"/>
              </w:rPr>
            </w:pPr>
            <w:r w:rsidRPr="00820F85">
              <w:rPr>
                <w:rFonts w:ascii="Times New Roman" w:hAnsi="Times New Roman" w:cs="Times New Roman"/>
                <w:sz w:val="24"/>
                <w:lang w:val="ru-RU"/>
              </w:rPr>
              <w:t>1</w:t>
            </w:r>
          </w:p>
        </w:tc>
        <w:tc>
          <w:tcPr>
            <w:tcW w:w="1567" w:type="dxa"/>
            <w:tcMar>
              <w:top w:w="50" w:type="dxa"/>
              <w:left w:w="100" w:type="dxa"/>
            </w:tcMar>
            <w:vAlign w:val="center"/>
          </w:tcPr>
          <w:p w:rsidR="00D452D3" w:rsidRPr="00820F85" w:rsidRDefault="00D452D3" w:rsidP="004913A3">
            <w:pPr>
              <w:spacing w:after="0" w:line="240" w:lineRule="auto"/>
              <w:ind w:left="135"/>
              <w:jc w:val="center"/>
              <w:rPr>
                <w:lang w:val="ru-RU"/>
              </w:rPr>
            </w:pPr>
            <w:r>
              <w:rPr>
                <w:rFonts w:ascii="Times New Roman" w:hAnsi="Times New Roman"/>
                <w:color w:val="000000"/>
                <w:sz w:val="24"/>
              </w:rPr>
              <w:t xml:space="preserve"> </w:t>
            </w:r>
            <w:r w:rsidRPr="00820F85">
              <w:rPr>
                <w:rFonts w:ascii="Times New Roman" w:hAnsi="Times New Roman"/>
                <w:color w:val="000000"/>
                <w:sz w:val="24"/>
                <w:lang w:val="ru-RU"/>
              </w:rPr>
              <w:t xml:space="preserve">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22.12</w:t>
            </w:r>
          </w:p>
        </w:tc>
        <w:tc>
          <w:tcPr>
            <w:tcW w:w="1347" w:type="dxa"/>
            <w:tcMar>
              <w:top w:w="50" w:type="dxa"/>
              <w:left w:w="100" w:type="dxa"/>
            </w:tcMar>
            <w:vAlign w:val="center"/>
          </w:tcPr>
          <w:p w:rsidR="00D452D3" w:rsidRPr="00820F85" w:rsidRDefault="00D452D3" w:rsidP="004913A3">
            <w:pPr>
              <w:spacing w:after="0" w:line="240" w:lineRule="auto"/>
              <w:ind w:left="135"/>
              <w:rPr>
                <w:lang w:val="ru-RU"/>
              </w:rPr>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p>
        </w:tc>
      </w:tr>
      <w:tr w:rsidR="00D452D3" w:rsidRPr="000846D0" w:rsidTr="00D452D3">
        <w:trPr>
          <w:trHeight w:val="144"/>
          <w:tblCellSpacing w:w="20" w:type="nil"/>
        </w:trPr>
        <w:tc>
          <w:tcPr>
            <w:tcW w:w="895" w:type="dxa"/>
            <w:tcMar>
              <w:top w:w="50" w:type="dxa"/>
              <w:left w:w="100" w:type="dxa"/>
            </w:tcMar>
            <w:vAlign w:val="center"/>
          </w:tcPr>
          <w:p w:rsidR="00D452D3" w:rsidRPr="00820F85" w:rsidRDefault="00D452D3" w:rsidP="004913A3">
            <w:pPr>
              <w:spacing w:after="0" w:line="240" w:lineRule="auto"/>
              <w:rPr>
                <w:lang w:val="ru-RU"/>
              </w:rPr>
            </w:pPr>
            <w:r w:rsidRPr="00820F85">
              <w:rPr>
                <w:rFonts w:ascii="Times New Roman" w:hAnsi="Times New Roman"/>
                <w:color w:val="000000"/>
                <w:sz w:val="24"/>
                <w:lang w:val="ru-RU"/>
              </w:rPr>
              <w:t>17</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Семейства класса двудольные Практическая работа №7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29.12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b</w:t>
              </w:r>
              <w:r w:rsidRPr="0043544F">
                <w:rPr>
                  <w:rFonts w:ascii="Times New Roman" w:hAnsi="Times New Roman"/>
                  <w:color w:val="0000FF"/>
                  <w:u w:val="single"/>
                  <w:lang w:val="ru-RU"/>
                </w:rPr>
                <w:t>88</w:t>
              </w:r>
            </w:hyperlink>
            <w:r w:rsidRPr="0043544F">
              <w:rPr>
                <w:rFonts w:ascii="Times New Roman" w:hAnsi="Times New Roman"/>
                <w:color w:val="000000"/>
                <w:sz w:val="24"/>
                <w:lang w:val="ru-RU"/>
              </w:rPr>
              <w:t xml:space="preserve"> </w:t>
            </w:r>
            <w:hyperlink r:id="rId13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dae</w:t>
              </w:r>
            </w:hyperlink>
            <w:r w:rsidRPr="0043544F">
              <w:rPr>
                <w:rFonts w:ascii="Times New Roman" w:hAnsi="Times New Roman"/>
                <w:color w:val="000000"/>
                <w:sz w:val="24"/>
                <w:lang w:val="ru-RU"/>
              </w:rPr>
              <w:t xml:space="preserve"> </w:t>
            </w:r>
            <w:hyperlink r:id="rId13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f</w:t>
              </w:r>
              <w:r w:rsidRPr="0043544F">
                <w:rPr>
                  <w:rFonts w:ascii="Times New Roman" w:hAnsi="Times New Roman"/>
                  <w:color w:val="0000FF"/>
                  <w:u w:val="single"/>
                  <w:lang w:val="ru-RU"/>
                </w:rPr>
                <w:t>20</w:t>
              </w:r>
            </w:hyperlink>
            <w:r w:rsidRPr="0043544F">
              <w:rPr>
                <w:rFonts w:ascii="Times New Roman" w:hAnsi="Times New Roman"/>
                <w:color w:val="000000"/>
                <w:sz w:val="24"/>
                <w:lang w:val="ru-RU"/>
              </w:rPr>
              <w:t xml:space="preserve"> </w:t>
            </w:r>
            <w:hyperlink r:id="rId13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607</w:t>
              </w:r>
              <w:r>
                <w:rPr>
                  <w:rFonts w:ascii="Times New Roman" w:hAnsi="Times New Roman"/>
                  <w:color w:val="0000FF"/>
                  <w:u w:val="single"/>
                </w:rPr>
                <w:t>e</w:t>
              </w:r>
            </w:hyperlink>
            <w:r w:rsidRPr="0043544F">
              <w:rPr>
                <w:rFonts w:ascii="Times New Roman" w:hAnsi="Times New Roman"/>
                <w:color w:val="000000"/>
                <w:sz w:val="24"/>
                <w:lang w:val="ru-RU"/>
              </w:rPr>
              <w:t xml:space="preserve"> </w:t>
            </w:r>
            <w:hyperlink r:id="rId13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61</w:t>
              </w:r>
              <w:r>
                <w:rPr>
                  <w:rFonts w:ascii="Times New Roman" w:hAnsi="Times New Roman"/>
                  <w:color w:val="0000FF"/>
                  <w:u w:val="single"/>
                </w:rPr>
                <w:t>e</w:t>
              </w:r>
              <w:r w:rsidRPr="0043544F">
                <w:rPr>
                  <w:rFonts w:ascii="Times New Roman" w:hAnsi="Times New Roman"/>
                  <w:color w:val="0000FF"/>
                  <w:u w:val="single"/>
                  <w:lang w:val="ru-RU"/>
                </w:rPr>
                <w:t>6</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18</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Характерные признаки семейств класса однодольные. Практическая работа №8 «Изучение признаков представителей семейств: Лилейные, Злаки (Мятликовые) на гербарных и натуральных образцах»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12.01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b</w:t>
              </w:r>
              <w:r w:rsidRPr="0043544F">
                <w:rPr>
                  <w:rFonts w:ascii="Times New Roman" w:hAnsi="Times New Roman"/>
                  <w:color w:val="0000FF"/>
                  <w:u w:val="single"/>
                  <w:lang w:val="ru-RU"/>
                </w:rPr>
                <w:t>88</w:t>
              </w:r>
            </w:hyperlink>
            <w:r w:rsidRPr="0043544F">
              <w:rPr>
                <w:rFonts w:ascii="Times New Roman" w:hAnsi="Times New Roman"/>
                <w:color w:val="000000"/>
                <w:sz w:val="24"/>
                <w:lang w:val="ru-RU"/>
              </w:rPr>
              <w:t xml:space="preserve"> </w:t>
            </w:r>
            <w:hyperlink r:id="rId13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dae</w:t>
              </w:r>
            </w:hyperlink>
            <w:r w:rsidRPr="0043544F">
              <w:rPr>
                <w:rFonts w:ascii="Times New Roman" w:hAnsi="Times New Roman"/>
                <w:color w:val="000000"/>
                <w:sz w:val="24"/>
                <w:lang w:val="ru-RU"/>
              </w:rPr>
              <w:t xml:space="preserve"> </w:t>
            </w:r>
            <w:hyperlink r:id="rId14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5</w:t>
              </w:r>
              <w:r>
                <w:rPr>
                  <w:rFonts w:ascii="Times New Roman" w:hAnsi="Times New Roman"/>
                  <w:color w:val="0000FF"/>
                  <w:u w:val="single"/>
                </w:rPr>
                <w:t>f</w:t>
              </w:r>
              <w:r w:rsidRPr="0043544F">
                <w:rPr>
                  <w:rFonts w:ascii="Times New Roman" w:hAnsi="Times New Roman"/>
                  <w:color w:val="0000FF"/>
                  <w:u w:val="single"/>
                  <w:lang w:val="ru-RU"/>
                </w:rPr>
                <w:t>20</w:t>
              </w:r>
            </w:hyperlink>
            <w:r w:rsidRPr="0043544F">
              <w:rPr>
                <w:rFonts w:ascii="Times New Roman" w:hAnsi="Times New Roman"/>
                <w:color w:val="000000"/>
                <w:sz w:val="24"/>
                <w:lang w:val="ru-RU"/>
              </w:rPr>
              <w:t xml:space="preserve"> </w:t>
            </w:r>
            <w:hyperlink r:id="rId14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607</w:t>
              </w:r>
              <w:r>
                <w:rPr>
                  <w:rFonts w:ascii="Times New Roman" w:hAnsi="Times New Roman"/>
                  <w:color w:val="0000FF"/>
                  <w:u w:val="single"/>
                </w:rPr>
                <w:t>e</w:t>
              </w:r>
            </w:hyperlink>
            <w:r w:rsidRPr="0043544F">
              <w:rPr>
                <w:rFonts w:ascii="Times New Roman" w:hAnsi="Times New Roman"/>
                <w:color w:val="000000"/>
                <w:sz w:val="24"/>
                <w:lang w:val="ru-RU"/>
              </w:rPr>
              <w:t xml:space="preserve"> </w:t>
            </w:r>
            <w:hyperlink r:id="rId14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61</w:t>
              </w:r>
              <w:r>
                <w:rPr>
                  <w:rFonts w:ascii="Times New Roman" w:hAnsi="Times New Roman"/>
                  <w:color w:val="0000FF"/>
                  <w:u w:val="single"/>
                </w:rPr>
                <w:t>e</w:t>
              </w:r>
              <w:r w:rsidRPr="0043544F">
                <w:rPr>
                  <w:rFonts w:ascii="Times New Roman" w:hAnsi="Times New Roman"/>
                  <w:color w:val="0000FF"/>
                  <w:u w:val="single"/>
                  <w:lang w:val="ru-RU"/>
                </w:rPr>
                <w:t>6</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19</w:t>
            </w:r>
          </w:p>
        </w:tc>
        <w:tc>
          <w:tcPr>
            <w:tcW w:w="4816"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Культурные представители семейств покрытосеменных, их использование человеком. </w:t>
            </w:r>
            <w:r>
              <w:rPr>
                <w:rFonts w:ascii="Times New Roman" w:hAnsi="Times New Roman"/>
                <w:color w:val="000000"/>
                <w:sz w:val="24"/>
              </w:rPr>
              <w:t>Защита проектов</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19.01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634</w:t>
              </w:r>
              <w:r>
                <w:rPr>
                  <w:rFonts w:ascii="Times New Roman" w:hAnsi="Times New Roman"/>
                  <w:color w:val="0000FF"/>
                  <w:u w:val="single"/>
                </w:rPr>
                <w:t>e</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20</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Эволюционное развитие растительного мира на Земле</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26.01</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651</w:t>
              </w:r>
              <w:r>
                <w:rPr>
                  <w:rFonts w:ascii="Times New Roman" w:hAnsi="Times New Roman"/>
                  <w:color w:val="0000FF"/>
                  <w:u w:val="single"/>
                </w:rPr>
                <w:t>a</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21</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Этапы развития наземных растений основных систематических групп</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02.02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668</w:t>
              </w:r>
              <w:r>
                <w:rPr>
                  <w:rFonts w:ascii="Times New Roman" w:hAnsi="Times New Roman"/>
                  <w:color w:val="0000FF"/>
                  <w:u w:val="single"/>
                </w:rPr>
                <w:t>c</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22</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Растения и среда обитания. Экологические факторы</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09.02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67</w:t>
              </w:r>
              <w:r>
                <w:rPr>
                  <w:rFonts w:ascii="Times New Roman" w:hAnsi="Times New Roman"/>
                  <w:color w:val="0000FF"/>
                  <w:u w:val="single"/>
                </w:rPr>
                <w:t>ea</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23</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Растительные сообщества</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0.3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16.02</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695</w:t>
              </w:r>
              <w:r>
                <w:rPr>
                  <w:rFonts w:ascii="Times New Roman" w:hAnsi="Times New Roman"/>
                  <w:color w:val="0000FF"/>
                  <w:u w:val="single"/>
                </w:rPr>
                <w:t>c</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24</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Структура растительного сообщества</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01.03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695</w:t>
              </w:r>
              <w:r>
                <w:rPr>
                  <w:rFonts w:ascii="Times New Roman" w:hAnsi="Times New Roman"/>
                  <w:color w:val="0000FF"/>
                  <w:u w:val="single"/>
                </w:rPr>
                <w:t>c</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25</w:t>
            </w:r>
          </w:p>
        </w:tc>
        <w:tc>
          <w:tcPr>
            <w:tcW w:w="4816" w:type="dxa"/>
            <w:tcMar>
              <w:top w:w="50" w:type="dxa"/>
              <w:left w:w="100" w:type="dxa"/>
            </w:tcMar>
            <w:vAlign w:val="center"/>
          </w:tcPr>
          <w:p w:rsidR="00D452D3" w:rsidRDefault="00D452D3" w:rsidP="004913A3">
            <w:pPr>
              <w:spacing w:after="0" w:line="240" w:lineRule="auto"/>
              <w:ind w:left="135"/>
            </w:pPr>
            <w:r w:rsidRPr="0043544F">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15.03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w:t>
              </w:r>
              <w:r>
                <w:rPr>
                  <w:rFonts w:ascii="Times New Roman" w:hAnsi="Times New Roman"/>
                  <w:color w:val="0000FF"/>
                  <w:u w:val="single"/>
                </w:rPr>
                <w:t>cc</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26</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Растения города. Декоративное цветоводство</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0.4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22.03</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w:t>
              </w:r>
              <w:r>
                <w:rPr>
                  <w:rFonts w:ascii="Times New Roman" w:hAnsi="Times New Roman"/>
                  <w:color w:val="0000FF"/>
                  <w:u w:val="single"/>
                </w:rPr>
                <w:t>e</w:t>
              </w:r>
              <w:r w:rsidRPr="0043544F">
                <w:rPr>
                  <w:rFonts w:ascii="Times New Roman" w:hAnsi="Times New Roman"/>
                  <w:color w:val="0000FF"/>
                  <w:u w:val="single"/>
                  <w:lang w:val="ru-RU"/>
                </w:rPr>
                <w:t>2</w:t>
              </w:r>
              <w:r>
                <w:rPr>
                  <w:rFonts w:ascii="Times New Roman" w:hAnsi="Times New Roman"/>
                  <w:color w:val="0000FF"/>
                  <w:u w:val="single"/>
                </w:rPr>
                <w:t>a</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27</w:t>
            </w:r>
          </w:p>
        </w:tc>
        <w:tc>
          <w:tcPr>
            <w:tcW w:w="4816" w:type="dxa"/>
            <w:tcMar>
              <w:top w:w="50" w:type="dxa"/>
              <w:left w:w="100" w:type="dxa"/>
            </w:tcMar>
            <w:vAlign w:val="center"/>
          </w:tcPr>
          <w:p w:rsidR="00D452D3" w:rsidRDefault="00D452D3" w:rsidP="004913A3">
            <w:pPr>
              <w:spacing w:after="0" w:line="240" w:lineRule="auto"/>
              <w:ind w:left="135"/>
            </w:pPr>
            <w:r>
              <w:rPr>
                <w:rFonts w:ascii="Times New Roman" w:hAnsi="Times New Roman"/>
                <w:color w:val="000000"/>
                <w:sz w:val="24"/>
              </w:rPr>
              <w:t>Охрана растительного мира</w:t>
            </w:r>
          </w:p>
        </w:tc>
        <w:tc>
          <w:tcPr>
            <w:tcW w:w="1216"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05.04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6</w:t>
              </w:r>
              <w:r>
                <w:rPr>
                  <w:rFonts w:ascii="Times New Roman" w:hAnsi="Times New Roman"/>
                  <w:color w:val="0000FF"/>
                  <w:u w:val="single"/>
                </w:rPr>
                <w:t>f</w:t>
              </w:r>
              <w:r w:rsidRPr="0043544F">
                <w:rPr>
                  <w:rFonts w:ascii="Times New Roman" w:hAnsi="Times New Roman"/>
                  <w:color w:val="0000FF"/>
                  <w:u w:val="single"/>
                  <w:lang w:val="ru-RU"/>
                </w:rPr>
                <w:t>88</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28</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Бактерии - доядерные организмы. Общая характеристика бактерий. Лабораторная работа №2 «Изучение строения бактерий (на готовых микропрепаратах)»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12.04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75</w:t>
              </w:r>
              <w:r>
                <w:rPr>
                  <w:rFonts w:ascii="Times New Roman" w:hAnsi="Times New Roman"/>
                  <w:color w:val="0000FF"/>
                  <w:u w:val="single"/>
                </w:rPr>
                <w:t>f</w:t>
              </w:r>
              <w:r w:rsidRPr="0043544F">
                <w:rPr>
                  <w:rFonts w:ascii="Times New Roman" w:hAnsi="Times New Roman"/>
                  <w:color w:val="0000FF"/>
                  <w:u w:val="single"/>
                  <w:lang w:val="ru-RU"/>
                </w:rPr>
                <w:t>0</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29</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Роль бактерий в природе и жизни человека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19.04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75</w:t>
              </w:r>
              <w:r>
                <w:rPr>
                  <w:rFonts w:ascii="Times New Roman" w:hAnsi="Times New Roman"/>
                  <w:color w:val="0000FF"/>
                  <w:u w:val="single"/>
                </w:rPr>
                <w:t>f</w:t>
              </w:r>
              <w:r w:rsidRPr="0043544F">
                <w:rPr>
                  <w:rFonts w:ascii="Times New Roman" w:hAnsi="Times New Roman"/>
                  <w:color w:val="0000FF"/>
                  <w:u w:val="single"/>
                  <w:lang w:val="ru-RU"/>
                </w:rPr>
                <w:t>0</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30</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Грибы. Общая характеристика. Шляпочные грибы. Практическая работа №9 "Изучение строения плодовых тел шляпочных грибов ( или изучение шляпочных грибов на муляжах)</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26.04</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70</w:t>
              </w:r>
              <w:r>
                <w:rPr>
                  <w:rFonts w:ascii="Times New Roman" w:hAnsi="Times New Roman"/>
                  <w:color w:val="0000FF"/>
                  <w:u w:val="single"/>
                </w:rPr>
                <w:t>e</w:t>
              </w:r>
              <w:r w:rsidRPr="0043544F">
                <w:rPr>
                  <w:rFonts w:ascii="Times New Roman" w:hAnsi="Times New Roman"/>
                  <w:color w:val="0000FF"/>
                  <w:u w:val="single"/>
                  <w:lang w:val="ru-RU"/>
                </w:rPr>
                <w:t>6</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lastRenderedPageBreak/>
              <w:t>31</w:t>
            </w:r>
          </w:p>
        </w:tc>
        <w:tc>
          <w:tcPr>
            <w:tcW w:w="4816" w:type="dxa"/>
            <w:tcMar>
              <w:top w:w="50" w:type="dxa"/>
              <w:left w:w="100" w:type="dxa"/>
            </w:tcMar>
            <w:vAlign w:val="center"/>
          </w:tcPr>
          <w:p w:rsidR="00D452D3" w:rsidRPr="004913A3" w:rsidRDefault="00D452D3" w:rsidP="004913A3">
            <w:pPr>
              <w:spacing w:after="0" w:line="240" w:lineRule="auto"/>
              <w:ind w:left="135"/>
              <w:rPr>
                <w:rFonts w:ascii="Times New Roman" w:hAnsi="Times New Roman"/>
                <w:color w:val="000000"/>
                <w:sz w:val="24"/>
                <w:lang w:val="ru-RU"/>
              </w:rPr>
            </w:pPr>
            <w:r w:rsidRPr="0043544F">
              <w:rPr>
                <w:rFonts w:ascii="Times New Roman" w:hAnsi="Times New Roman"/>
                <w:color w:val="000000"/>
                <w:sz w:val="24"/>
                <w:lang w:val="ru-RU"/>
              </w:rPr>
              <w:t>Плесневые и дрожжи. Практическая работа №10 "Изучение строения одноклеточных (мукор) и многоклеточных (пеницилл) плесневых грибов"</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03.05</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Default="00D452D3" w:rsidP="004913A3">
            <w:pPr>
              <w:spacing w:after="0" w:line="240" w:lineRule="auto"/>
              <w:ind w:left="135"/>
              <w:rPr>
                <w:rFonts w:ascii="Times New Roman" w:hAnsi="Times New Roman"/>
                <w:color w:val="0000FF"/>
                <w:u w:val="single"/>
                <w:lang w:val="ru-RU"/>
              </w:rPr>
            </w:pPr>
            <w:r w:rsidRPr="0043544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70</w:t>
              </w:r>
              <w:r>
                <w:rPr>
                  <w:rFonts w:ascii="Times New Roman" w:hAnsi="Times New Roman"/>
                  <w:color w:val="0000FF"/>
                  <w:u w:val="single"/>
                </w:rPr>
                <w:t>e</w:t>
              </w:r>
              <w:r w:rsidRPr="0043544F">
                <w:rPr>
                  <w:rFonts w:ascii="Times New Roman" w:hAnsi="Times New Roman"/>
                  <w:color w:val="0000FF"/>
                  <w:u w:val="single"/>
                  <w:lang w:val="ru-RU"/>
                </w:rPr>
                <w:t>6</w:t>
              </w:r>
            </w:hyperlink>
          </w:p>
          <w:p w:rsidR="00D452D3" w:rsidRPr="0043544F" w:rsidRDefault="00FB18B5" w:rsidP="004913A3">
            <w:pPr>
              <w:spacing w:after="0" w:line="240" w:lineRule="auto"/>
              <w:ind w:left="135"/>
              <w:rPr>
                <w:lang w:val="ru-RU"/>
              </w:rPr>
            </w:pPr>
            <w:hyperlink r:id="rId156">
              <w:r w:rsidR="00D452D3">
                <w:rPr>
                  <w:rFonts w:ascii="Times New Roman" w:hAnsi="Times New Roman"/>
                  <w:color w:val="0000FF"/>
                  <w:u w:val="single"/>
                </w:rPr>
                <w:t>https</w:t>
              </w:r>
              <w:r w:rsidR="00D452D3" w:rsidRPr="0043544F">
                <w:rPr>
                  <w:rFonts w:ascii="Times New Roman" w:hAnsi="Times New Roman"/>
                  <w:color w:val="0000FF"/>
                  <w:u w:val="single"/>
                  <w:lang w:val="ru-RU"/>
                </w:rPr>
                <w:t>://</w:t>
              </w:r>
              <w:r w:rsidR="00D452D3">
                <w:rPr>
                  <w:rFonts w:ascii="Times New Roman" w:hAnsi="Times New Roman"/>
                  <w:color w:val="0000FF"/>
                  <w:u w:val="single"/>
                </w:rPr>
                <w:t>m</w:t>
              </w:r>
              <w:r w:rsidR="00D452D3" w:rsidRPr="0043544F">
                <w:rPr>
                  <w:rFonts w:ascii="Times New Roman" w:hAnsi="Times New Roman"/>
                  <w:color w:val="0000FF"/>
                  <w:u w:val="single"/>
                  <w:lang w:val="ru-RU"/>
                </w:rPr>
                <w:t>.</w:t>
              </w:r>
              <w:r w:rsidR="00D452D3">
                <w:rPr>
                  <w:rFonts w:ascii="Times New Roman" w:hAnsi="Times New Roman"/>
                  <w:color w:val="0000FF"/>
                  <w:u w:val="single"/>
                </w:rPr>
                <w:t>edsoo</w:t>
              </w:r>
              <w:r w:rsidR="00D452D3" w:rsidRPr="0043544F">
                <w:rPr>
                  <w:rFonts w:ascii="Times New Roman" w:hAnsi="Times New Roman"/>
                  <w:color w:val="0000FF"/>
                  <w:u w:val="single"/>
                  <w:lang w:val="ru-RU"/>
                </w:rPr>
                <w:t>.</w:t>
              </w:r>
              <w:r w:rsidR="00D452D3">
                <w:rPr>
                  <w:rFonts w:ascii="Times New Roman" w:hAnsi="Times New Roman"/>
                  <w:color w:val="0000FF"/>
                  <w:u w:val="single"/>
                </w:rPr>
                <w:t>ru</w:t>
              </w:r>
              <w:r w:rsidR="00D452D3" w:rsidRPr="0043544F">
                <w:rPr>
                  <w:rFonts w:ascii="Times New Roman" w:hAnsi="Times New Roman"/>
                  <w:color w:val="0000FF"/>
                  <w:u w:val="single"/>
                  <w:lang w:val="ru-RU"/>
                </w:rPr>
                <w:t>/863</w:t>
              </w:r>
              <w:r w:rsidR="00D452D3">
                <w:rPr>
                  <w:rFonts w:ascii="Times New Roman" w:hAnsi="Times New Roman"/>
                  <w:color w:val="0000FF"/>
                  <w:u w:val="single"/>
                </w:rPr>
                <w:t>d</w:t>
              </w:r>
              <w:r w:rsidR="00D452D3" w:rsidRPr="0043544F">
                <w:rPr>
                  <w:rFonts w:ascii="Times New Roman" w:hAnsi="Times New Roman"/>
                  <w:color w:val="0000FF"/>
                  <w:u w:val="single"/>
                  <w:lang w:val="ru-RU"/>
                </w:rPr>
                <w:t>72</w:t>
              </w:r>
              <w:r w:rsidR="00D452D3">
                <w:rPr>
                  <w:rFonts w:ascii="Times New Roman" w:hAnsi="Times New Roman"/>
                  <w:color w:val="0000FF"/>
                  <w:u w:val="single"/>
                </w:rPr>
                <w:t>b</w:t>
              </w:r>
              <w:r w:rsidR="00D452D3" w:rsidRPr="0043544F">
                <w:rPr>
                  <w:rFonts w:ascii="Times New Roman" w:hAnsi="Times New Roman"/>
                  <w:color w:val="0000FF"/>
                  <w:u w:val="single"/>
                  <w:lang w:val="ru-RU"/>
                </w:rPr>
                <w:t>2</w:t>
              </w:r>
            </w:hyperlink>
          </w:p>
        </w:tc>
      </w:tr>
      <w:tr w:rsidR="00D452D3" w:rsidRPr="00BE49EF"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32</w:t>
            </w:r>
          </w:p>
        </w:tc>
        <w:tc>
          <w:tcPr>
            <w:tcW w:w="4816" w:type="dxa"/>
            <w:tcMar>
              <w:top w:w="50" w:type="dxa"/>
              <w:left w:w="100" w:type="dxa"/>
            </w:tcMar>
            <w:vAlign w:val="center"/>
          </w:tcPr>
          <w:p w:rsidR="00D452D3" w:rsidRPr="00820F85" w:rsidRDefault="00D452D3" w:rsidP="004913A3">
            <w:pPr>
              <w:spacing w:after="0" w:line="240" w:lineRule="auto"/>
              <w:ind w:left="135"/>
              <w:rPr>
                <w:rFonts w:ascii="Times New Roman" w:hAnsi="Times New Roman" w:cs="Times New Roman"/>
                <w:lang w:val="ru-RU"/>
              </w:rPr>
            </w:pPr>
            <w:r w:rsidRPr="00820F85">
              <w:rPr>
                <w:rFonts w:ascii="Times New Roman" w:hAnsi="Times New Roman" w:cs="Times New Roman"/>
                <w:sz w:val="24"/>
                <w:lang w:val="ru-RU"/>
              </w:rPr>
              <w:t>Контрольная работа</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Pr="00820F85" w:rsidRDefault="00D452D3" w:rsidP="004913A3">
            <w:pPr>
              <w:spacing w:after="0" w:line="240" w:lineRule="auto"/>
              <w:ind w:left="135"/>
              <w:jc w:val="center"/>
              <w:rPr>
                <w:lang w:val="ru-RU"/>
              </w:rPr>
            </w:pPr>
            <w:r>
              <w:rPr>
                <w:lang w:val="ru-RU"/>
              </w:rPr>
              <w:t>1</w:t>
            </w:r>
          </w:p>
        </w:tc>
        <w:tc>
          <w:tcPr>
            <w:tcW w:w="1567" w:type="dxa"/>
            <w:tcMar>
              <w:top w:w="50" w:type="dxa"/>
              <w:left w:w="100" w:type="dxa"/>
            </w:tcMar>
            <w:vAlign w:val="center"/>
          </w:tcPr>
          <w:p w:rsidR="00D452D3" w:rsidRPr="00820F85" w:rsidRDefault="00D452D3" w:rsidP="004913A3">
            <w:pPr>
              <w:spacing w:after="0" w:line="240" w:lineRule="auto"/>
              <w:ind w:left="135"/>
              <w:jc w:val="center"/>
              <w:rPr>
                <w:lang w:val="ru-RU"/>
              </w:rPr>
            </w:pPr>
            <w:r>
              <w:rPr>
                <w:rFonts w:ascii="Times New Roman" w:hAnsi="Times New Roman"/>
                <w:color w:val="000000"/>
                <w:sz w:val="24"/>
              </w:rPr>
              <w:t xml:space="preserve"> </w:t>
            </w:r>
            <w:r w:rsidRPr="00820F85">
              <w:rPr>
                <w:rFonts w:ascii="Times New Roman" w:hAnsi="Times New Roman"/>
                <w:color w:val="000000"/>
                <w:sz w:val="24"/>
                <w:lang w:val="ru-RU"/>
              </w:rPr>
              <w:t xml:space="preserve">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10.05</w:t>
            </w:r>
          </w:p>
        </w:tc>
        <w:tc>
          <w:tcPr>
            <w:tcW w:w="1347" w:type="dxa"/>
            <w:tcMar>
              <w:top w:w="50" w:type="dxa"/>
              <w:left w:w="100" w:type="dxa"/>
            </w:tcMar>
            <w:vAlign w:val="center"/>
          </w:tcPr>
          <w:p w:rsidR="00D452D3" w:rsidRPr="00820F85" w:rsidRDefault="00D452D3" w:rsidP="004913A3">
            <w:pPr>
              <w:spacing w:after="0" w:line="240" w:lineRule="auto"/>
              <w:ind w:left="135"/>
              <w:rPr>
                <w:lang w:val="ru-RU"/>
              </w:rPr>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p>
        </w:tc>
      </w:tr>
      <w:tr w:rsidR="00D452D3" w:rsidRPr="000846D0" w:rsidTr="00D452D3">
        <w:trPr>
          <w:trHeight w:val="144"/>
          <w:tblCellSpacing w:w="20" w:type="nil"/>
        </w:trPr>
        <w:tc>
          <w:tcPr>
            <w:tcW w:w="895" w:type="dxa"/>
            <w:tcMar>
              <w:top w:w="50" w:type="dxa"/>
              <w:left w:w="100" w:type="dxa"/>
            </w:tcMar>
            <w:vAlign w:val="center"/>
          </w:tcPr>
          <w:p w:rsidR="00D452D3" w:rsidRPr="00820F85" w:rsidRDefault="00D452D3" w:rsidP="004913A3">
            <w:pPr>
              <w:spacing w:after="0" w:line="240" w:lineRule="auto"/>
              <w:rPr>
                <w:lang w:val="ru-RU"/>
              </w:rPr>
            </w:pPr>
            <w:r w:rsidRPr="00820F85">
              <w:rPr>
                <w:rFonts w:ascii="Times New Roman" w:hAnsi="Times New Roman"/>
                <w:color w:val="000000"/>
                <w:sz w:val="24"/>
                <w:lang w:val="ru-RU"/>
              </w:rPr>
              <w:t>33</w:t>
            </w:r>
          </w:p>
        </w:tc>
        <w:tc>
          <w:tcPr>
            <w:tcW w:w="4816" w:type="dxa"/>
            <w:tcMar>
              <w:top w:w="50" w:type="dxa"/>
              <w:left w:w="100" w:type="dxa"/>
            </w:tcMar>
            <w:vAlign w:val="center"/>
          </w:tcPr>
          <w:p w:rsidR="00D452D3" w:rsidRPr="00820F85" w:rsidRDefault="00D452D3" w:rsidP="004913A3">
            <w:pPr>
              <w:spacing w:after="0" w:line="240" w:lineRule="auto"/>
              <w:rPr>
                <w:lang w:val="ru-RU"/>
              </w:rPr>
            </w:pPr>
            <w:r w:rsidRPr="0043544F">
              <w:rPr>
                <w:rFonts w:ascii="Times New Roman" w:hAnsi="Times New Roman"/>
                <w:color w:val="000000"/>
                <w:sz w:val="24"/>
                <w:lang w:val="ru-RU"/>
              </w:rPr>
              <w:t>Грибы- паразиты растений, животных и человека</w:t>
            </w:r>
          </w:p>
        </w:tc>
        <w:tc>
          <w:tcPr>
            <w:tcW w:w="1216" w:type="dxa"/>
            <w:tcMar>
              <w:top w:w="50" w:type="dxa"/>
              <w:left w:w="100" w:type="dxa"/>
            </w:tcMar>
            <w:vAlign w:val="center"/>
          </w:tcPr>
          <w:p w:rsidR="00D452D3" w:rsidRPr="00820F85" w:rsidRDefault="00D452D3" w:rsidP="004913A3">
            <w:pPr>
              <w:spacing w:after="0" w:line="240" w:lineRule="auto"/>
              <w:ind w:left="135"/>
              <w:jc w:val="center"/>
              <w:rPr>
                <w:lang w:val="ru-RU"/>
              </w:rPr>
            </w:pPr>
            <w:r w:rsidRPr="00820F85">
              <w:rPr>
                <w:rFonts w:ascii="Times New Roman" w:hAnsi="Times New Roman"/>
                <w:color w:val="000000"/>
                <w:sz w:val="24"/>
                <w:lang w:val="ru-RU"/>
              </w:rPr>
              <w:t xml:space="preserve"> 1 </w:t>
            </w:r>
          </w:p>
        </w:tc>
        <w:tc>
          <w:tcPr>
            <w:tcW w:w="1463" w:type="dxa"/>
            <w:tcMar>
              <w:top w:w="50" w:type="dxa"/>
              <w:left w:w="100" w:type="dxa"/>
            </w:tcMar>
            <w:vAlign w:val="center"/>
          </w:tcPr>
          <w:p w:rsidR="00D452D3" w:rsidRPr="00820F85" w:rsidRDefault="00D452D3" w:rsidP="004913A3">
            <w:pPr>
              <w:spacing w:after="0" w:line="240" w:lineRule="auto"/>
              <w:ind w:left="135"/>
              <w:jc w:val="center"/>
              <w:rPr>
                <w:lang w:val="ru-RU"/>
              </w:rPr>
            </w:pPr>
            <w:r w:rsidRPr="00820F85">
              <w:rPr>
                <w:rFonts w:ascii="Times New Roman" w:hAnsi="Times New Roman"/>
                <w:color w:val="000000"/>
                <w:sz w:val="24"/>
                <w:lang w:val="ru-RU"/>
              </w:rPr>
              <w:t xml:space="preserve"> </w:t>
            </w:r>
          </w:p>
        </w:tc>
        <w:tc>
          <w:tcPr>
            <w:tcW w:w="1567" w:type="dxa"/>
            <w:tcMar>
              <w:top w:w="50" w:type="dxa"/>
              <w:left w:w="100" w:type="dxa"/>
            </w:tcMar>
            <w:vAlign w:val="center"/>
          </w:tcPr>
          <w:p w:rsidR="00D452D3" w:rsidRPr="00820F85" w:rsidRDefault="00D452D3" w:rsidP="004913A3">
            <w:pPr>
              <w:spacing w:after="0" w:line="240" w:lineRule="auto"/>
              <w:ind w:left="135"/>
              <w:jc w:val="center"/>
              <w:rPr>
                <w:lang w:val="ru-RU"/>
              </w:rPr>
            </w:pPr>
            <w:r w:rsidRPr="00820F85">
              <w:rPr>
                <w:rFonts w:ascii="Times New Roman" w:hAnsi="Times New Roman"/>
                <w:color w:val="000000"/>
                <w:sz w:val="24"/>
                <w:lang w:val="ru-RU"/>
              </w:rPr>
              <w:t xml:space="preserve"> 0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17.05</w:t>
            </w:r>
          </w:p>
        </w:tc>
        <w:tc>
          <w:tcPr>
            <w:tcW w:w="1347" w:type="dxa"/>
            <w:tcMar>
              <w:top w:w="50" w:type="dxa"/>
              <w:left w:w="100" w:type="dxa"/>
            </w:tcMar>
            <w:vAlign w:val="center"/>
          </w:tcPr>
          <w:p w:rsidR="00D452D3" w:rsidRPr="00820F85" w:rsidRDefault="00D452D3" w:rsidP="004913A3">
            <w:pPr>
              <w:spacing w:after="0" w:line="240" w:lineRule="auto"/>
              <w:ind w:left="135"/>
              <w:rPr>
                <w:lang w:val="ru-RU"/>
              </w:rPr>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72</w:t>
              </w:r>
              <w:r>
                <w:rPr>
                  <w:rFonts w:ascii="Times New Roman" w:hAnsi="Times New Roman"/>
                  <w:color w:val="0000FF"/>
                  <w:u w:val="single"/>
                </w:rPr>
                <w:t>b</w:t>
              </w:r>
              <w:r w:rsidRPr="0043544F">
                <w:rPr>
                  <w:rFonts w:ascii="Times New Roman" w:hAnsi="Times New Roman"/>
                  <w:color w:val="0000FF"/>
                  <w:u w:val="single"/>
                  <w:lang w:val="ru-RU"/>
                </w:rPr>
                <w:t>2</w:t>
              </w:r>
            </w:hyperlink>
          </w:p>
        </w:tc>
      </w:tr>
      <w:tr w:rsidR="00D452D3" w:rsidRPr="000846D0" w:rsidTr="00D452D3">
        <w:trPr>
          <w:trHeight w:val="144"/>
          <w:tblCellSpacing w:w="20" w:type="nil"/>
        </w:trPr>
        <w:tc>
          <w:tcPr>
            <w:tcW w:w="895" w:type="dxa"/>
            <w:tcMar>
              <w:top w:w="50" w:type="dxa"/>
              <w:left w:w="100" w:type="dxa"/>
            </w:tcMar>
            <w:vAlign w:val="center"/>
          </w:tcPr>
          <w:p w:rsidR="00D452D3" w:rsidRDefault="00D452D3" w:rsidP="004913A3">
            <w:pPr>
              <w:spacing w:after="0" w:line="240" w:lineRule="auto"/>
            </w:pPr>
            <w:r>
              <w:rPr>
                <w:rFonts w:ascii="Times New Roman" w:hAnsi="Times New Roman"/>
                <w:color w:val="000000"/>
                <w:sz w:val="24"/>
              </w:rPr>
              <w:t>34</w:t>
            </w:r>
          </w:p>
        </w:tc>
        <w:tc>
          <w:tcPr>
            <w:tcW w:w="4816"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Лишайники - комплексные организмы. Практическая работа №11 «Изучение строения лишайников»</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452D3" w:rsidRDefault="00D452D3" w:rsidP="004913A3">
            <w:pPr>
              <w:spacing w:after="0" w:line="240" w:lineRule="auto"/>
              <w:ind w:left="135"/>
              <w:jc w:val="center"/>
            </w:pP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0.5 </w:t>
            </w:r>
          </w:p>
        </w:tc>
        <w:tc>
          <w:tcPr>
            <w:tcW w:w="1347" w:type="dxa"/>
          </w:tcPr>
          <w:p w:rsidR="00D452D3" w:rsidRPr="005864D9" w:rsidRDefault="00D452D3" w:rsidP="004913A3">
            <w:pPr>
              <w:spacing w:after="0" w:line="240" w:lineRule="auto"/>
              <w:ind w:left="135"/>
              <w:rPr>
                <w:rFonts w:ascii="Times New Roman" w:hAnsi="Times New Roman" w:cs="Times New Roman"/>
                <w:sz w:val="24"/>
                <w:lang w:val="ru-RU"/>
              </w:rPr>
            </w:pPr>
            <w:r w:rsidRPr="005864D9">
              <w:rPr>
                <w:rFonts w:ascii="Times New Roman" w:hAnsi="Times New Roman" w:cs="Times New Roman"/>
                <w:sz w:val="24"/>
                <w:lang w:val="ru-RU"/>
              </w:rPr>
              <w:t>24.05</w:t>
            </w:r>
          </w:p>
        </w:tc>
        <w:tc>
          <w:tcPr>
            <w:tcW w:w="1347" w:type="dxa"/>
            <w:tcMar>
              <w:top w:w="50" w:type="dxa"/>
              <w:left w:w="100" w:type="dxa"/>
            </w:tcMar>
            <w:vAlign w:val="center"/>
          </w:tcPr>
          <w:p w:rsidR="00D452D3" w:rsidRDefault="00D452D3" w:rsidP="004913A3">
            <w:pPr>
              <w:spacing w:after="0" w:line="240" w:lineRule="auto"/>
              <w:ind w:left="135"/>
            </w:pPr>
          </w:p>
        </w:tc>
        <w:tc>
          <w:tcPr>
            <w:tcW w:w="2873" w:type="dxa"/>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3544F">
                <w:rPr>
                  <w:rFonts w:ascii="Times New Roman" w:hAnsi="Times New Roman"/>
                  <w:color w:val="0000FF"/>
                  <w:u w:val="single"/>
                  <w:lang w:val="ru-RU"/>
                </w:rPr>
                <w:t>://</w:t>
              </w:r>
              <w:r>
                <w:rPr>
                  <w:rFonts w:ascii="Times New Roman" w:hAnsi="Times New Roman"/>
                  <w:color w:val="0000FF"/>
                  <w:u w:val="single"/>
                </w:rPr>
                <w:t>m</w:t>
              </w:r>
              <w:r w:rsidRPr="0043544F">
                <w:rPr>
                  <w:rFonts w:ascii="Times New Roman" w:hAnsi="Times New Roman"/>
                  <w:color w:val="0000FF"/>
                  <w:u w:val="single"/>
                  <w:lang w:val="ru-RU"/>
                </w:rPr>
                <w:t>.</w:t>
              </w:r>
              <w:r>
                <w:rPr>
                  <w:rFonts w:ascii="Times New Roman" w:hAnsi="Times New Roman"/>
                  <w:color w:val="0000FF"/>
                  <w:u w:val="single"/>
                </w:rPr>
                <w:t>edsoo</w:t>
              </w:r>
              <w:r w:rsidRPr="0043544F">
                <w:rPr>
                  <w:rFonts w:ascii="Times New Roman" w:hAnsi="Times New Roman"/>
                  <w:color w:val="0000FF"/>
                  <w:u w:val="single"/>
                  <w:lang w:val="ru-RU"/>
                </w:rPr>
                <w:t>.</w:t>
              </w:r>
              <w:r>
                <w:rPr>
                  <w:rFonts w:ascii="Times New Roman" w:hAnsi="Times New Roman"/>
                  <w:color w:val="0000FF"/>
                  <w:u w:val="single"/>
                </w:rPr>
                <w:t>ru</w:t>
              </w:r>
              <w:r w:rsidRPr="0043544F">
                <w:rPr>
                  <w:rFonts w:ascii="Times New Roman" w:hAnsi="Times New Roman"/>
                  <w:color w:val="0000FF"/>
                  <w:u w:val="single"/>
                  <w:lang w:val="ru-RU"/>
                </w:rPr>
                <w:t>/863</w:t>
              </w:r>
              <w:r>
                <w:rPr>
                  <w:rFonts w:ascii="Times New Roman" w:hAnsi="Times New Roman"/>
                  <w:color w:val="0000FF"/>
                  <w:u w:val="single"/>
                </w:rPr>
                <w:t>d</w:t>
              </w:r>
              <w:r w:rsidRPr="0043544F">
                <w:rPr>
                  <w:rFonts w:ascii="Times New Roman" w:hAnsi="Times New Roman"/>
                  <w:color w:val="0000FF"/>
                  <w:u w:val="single"/>
                  <w:lang w:val="ru-RU"/>
                </w:rPr>
                <w:t>7460</w:t>
              </w:r>
            </w:hyperlink>
          </w:p>
        </w:tc>
      </w:tr>
      <w:tr w:rsidR="00D452D3" w:rsidTr="00D452D3">
        <w:trPr>
          <w:trHeight w:val="144"/>
          <w:tblCellSpacing w:w="20" w:type="nil"/>
        </w:trPr>
        <w:tc>
          <w:tcPr>
            <w:tcW w:w="0" w:type="auto"/>
            <w:gridSpan w:val="2"/>
            <w:tcMar>
              <w:top w:w="50" w:type="dxa"/>
              <w:left w:w="100" w:type="dxa"/>
            </w:tcMar>
            <w:vAlign w:val="center"/>
          </w:tcPr>
          <w:p w:rsidR="00D452D3" w:rsidRPr="0043544F" w:rsidRDefault="00D452D3" w:rsidP="004913A3">
            <w:pPr>
              <w:spacing w:after="0" w:line="240" w:lineRule="auto"/>
              <w:ind w:left="135"/>
              <w:rPr>
                <w:lang w:val="ru-RU"/>
              </w:rPr>
            </w:pPr>
            <w:r w:rsidRPr="0043544F">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D452D3" w:rsidRDefault="00D452D3" w:rsidP="004913A3">
            <w:pPr>
              <w:spacing w:after="0" w:line="240" w:lineRule="auto"/>
              <w:ind w:left="135"/>
              <w:jc w:val="center"/>
            </w:pPr>
            <w:r w:rsidRPr="0043544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D452D3" w:rsidRDefault="00D452D3" w:rsidP="004913A3">
            <w:pPr>
              <w:spacing w:after="0" w:line="240" w:lineRule="auto"/>
              <w:ind w:left="135"/>
              <w:jc w:val="center"/>
            </w:pPr>
            <w:r>
              <w:rPr>
                <w:rFonts w:ascii="Times New Roman" w:hAnsi="Times New Roman"/>
                <w:color w:val="000000"/>
                <w:sz w:val="24"/>
              </w:rPr>
              <w:t xml:space="preserve"> 15.3 </w:t>
            </w:r>
          </w:p>
        </w:tc>
        <w:tc>
          <w:tcPr>
            <w:tcW w:w="0" w:type="auto"/>
          </w:tcPr>
          <w:p w:rsidR="00D452D3" w:rsidRDefault="00D452D3" w:rsidP="004913A3">
            <w:pPr>
              <w:spacing w:line="240" w:lineRule="auto"/>
            </w:pPr>
          </w:p>
        </w:tc>
        <w:tc>
          <w:tcPr>
            <w:tcW w:w="0" w:type="auto"/>
            <w:gridSpan w:val="2"/>
            <w:tcMar>
              <w:top w:w="50" w:type="dxa"/>
              <w:left w:w="100" w:type="dxa"/>
            </w:tcMar>
            <w:vAlign w:val="center"/>
          </w:tcPr>
          <w:p w:rsidR="00D452D3" w:rsidRDefault="00D452D3" w:rsidP="004913A3">
            <w:pPr>
              <w:spacing w:line="240" w:lineRule="auto"/>
            </w:pPr>
          </w:p>
        </w:tc>
      </w:tr>
    </w:tbl>
    <w:p w:rsidR="00D452D3" w:rsidRDefault="00D452D3" w:rsidP="004913A3">
      <w:pPr>
        <w:spacing w:line="240" w:lineRule="auto"/>
        <w:rPr>
          <w:lang w:val="ru-RU"/>
        </w:rPr>
      </w:pPr>
    </w:p>
    <w:p w:rsidR="004913A3" w:rsidRDefault="004913A3" w:rsidP="004913A3">
      <w:pPr>
        <w:spacing w:after="0" w:line="240" w:lineRule="auto"/>
        <w:rPr>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Default="004913A3" w:rsidP="004913A3">
      <w:pPr>
        <w:spacing w:after="0" w:line="240" w:lineRule="auto"/>
        <w:ind w:left="120"/>
        <w:rPr>
          <w:rFonts w:ascii="Times New Roman" w:hAnsi="Times New Roman"/>
          <w:b/>
          <w:color w:val="000000"/>
          <w:sz w:val="28"/>
          <w:lang w:val="ru-RU"/>
        </w:rPr>
      </w:pPr>
    </w:p>
    <w:p w:rsidR="004913A3" w:rsidRPr="004913A3" w:rsidRDefault="004913A3" w:rsidP="004913A3">
      <w:pPr>
        <w:spacing w:after="0" w:line="240" w:lineRule="auto"/>
        <w:ind w:left="120"/>
        <w:rPr>
          <w:rFonts w:ascii="Times New Roman" w:hAnsi="Times New Roman"/>
          <w:b/>
          <w:color w:val="000000"/>
          <w:sz w:val="28"/>
          <w:lang w:val="ru-RU"/>
        </w:rPr>
      </w:pPr>
      <w:r w:rsidRPr="004913A3">
        <w:rPr>
          <w:rFonts w:ascii="Times New Roman" w:hAnsi="Times New Roman"/>
          <w:b/>
          <w:color w:val="000000"/>
          <w:sz w:val="28"/>
          <w:lang w:val="ru-RU"/>
        </w:rPr>
        <w:lastRenderedPageBreak/>
        <w:t>ПОУРОЧНОЕ ПЛАНИРОВАНИЕ</w:t>
      </w:r>
    </w:p>
    <w:p w:rsidR="004913A3" w:rsidRPr="004913A3" w:rsidRDefault="004913A3" w:rsidP="004913A3">
      <w:pPr>
        <w:spacing w:after="0" w:line="240" w:lineRule="auto"/>
        <w:ind w:left="120"/>
        <w:rPr>
          <w:lang w:val="ru-RU"/>
        </w:rPr>
      </w:pPr>
      <w:r w:rsidRPr="004913A3">
        <w:rPr>
          <w:rFonts w:ascii="Times New Roman" w:hAnsi="Times New Roman"/>
          <w:b/>
          <w:color w:val="000000"/>
          <w:sz w:val="28"/>
          <w:lang w:val="ru-RU"/>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3741"/>
        <w:gridCol w:w="1078"/>
        <w:gridCol w:w="1299"/>
        <w:gridCol w:w="1350"/>
        <w:gridCol w:w="1355"/>
        <w:gridCol w:w="1347"/>
        <w:gridCol w:w="2873"/>
      </w:tblGrid>
      <w:tr w:rsidR="004913A3" w:rsidRPr="004913A3" w:rsidTr="004913A3">
        <w:trPr>
          <w:trHeight w:val="144"/>
          <w:tblCellSpacing w:w="20" w:type="nil"/>
        </w:trPr>
        <w:tc>
          <w:tcPr>
            <w:tcW w:w="895" w:type="dxa"/>
            <w:vMerge w:val="restart"/>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 п/п </w:t>
            </w:r>
          </w:p>
          <w:p w:rsidR="004913A3" w:rsidRPr="004913A3" w:rsidRDefault="004913A3" w:rsidP="004913A3">
            <w:pPr>
              <w:spacing w:after="0" w:line="240" w:lineRule="auto"/>
              <w:ind w:left="135"/>
            </w:pPr>
          </w:p>
        </w:tc>
        <w:tc>
          <w:tcPr>
            <w:tcW w:w="4816" w:type="dxa"/>
            <w:vMerge w:val="restart"/>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Тема урока </w:t>
            </w:r>
          </w:p>
          <w:p w:rsidR="004913A3" w:rsidRPr="004913A3" w:rsidRDefault="004913A3" w:rsidP="004913A3">
            <w:pPr>
              <w:spacing w:after="0" w:line="240" w:lineRule="auto"/>
              <w:ind w:left="135"/>
            </w:pPr>
          </w:p>
        </w:tc>
        <w:tc>
          <w:tcPr>
            <w:tcW w:w="0" w:type="auto"/>
            <w:gridSpan w:val="3"/>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b/>
                <w:color w:val="000000"/>
                <w:sz w:val="24"/>
              </w:rPr>
              <w:t>Количество часов</w:t>
            </w:r>
          </w:p>
        </w:tc>
        <w:tc>
          <w:tcPr>
            <w:tcW w:w="1347" w:type="dxa"/>
            <w:vMerge w:val="restart"/>
          </w:tcPr>
          <w:p w:rsidR="004913A3" w:rsidRPr="004913A3" w:rsidRDefault="004913A3" w:rsidP="004913A3">
            <w:pPr>
              <w:spacing w:after="0" w:line="240" w:lineRule="auto"/>
              <w:ind w:left="135"/>
              <w:rPr>
                <w:rFonts w:ascii="Times New Roman" w:hAnsi="Times New Roman"/>
                <w:b/>
                <w:color w:val="000000"/>
                <w:sz w:val="24"/>
                <w:lang w:val="ru-RU"/>
              </w:rPr>
            </w:pPr>
          </w:p>
          <w:p w:rsidR="004913A3" w:rsidRPr="004913A3" w:rsidRDefault="004913A3" w:rsidP="004913A3">
            <w:pPr>
              <w:spacing w:after="0" w:line="240" w:lineRule="auto"/>
              <w:ind w:left="135"/>
              <w:rPr>
                <w:rFonts w:ascii="Times New Roman" w:hAnsi="Times New Roman"/>
                <w:b/>
                <w:color w:val="000000"/>
                <w:sz w:val="24"/>
                <w:lang w:val="ru-RU"/>
              </w:rPr>
            </w:pPr>
            <w:r w:rsidRPr="004913A3">
              <w:rPr>
                <w:rFonts w:ascii="Times New Roman" w:hAnsi="Times New Roman"/>
                <w:b/>
                <w:color w:val="000000"/>
                <w:sz w:val="24"/>
                <w:lang w:val="ru-RU"/>
              </w:rPr>
              <w:t>Дата изучения</w:t>
            </w:r>
          </w:p>
          <w:p w:rsidR="004913A3" w:rsidRPr="004913A3" w:rsidRDefault="004913A3" w:rsidP="004913A3">
            <w:pPr>
              <w:spacing w:after="0" w:line="240" w:lineRule="auto"/>
              <w:ind w:left="135"/>
              <w:rPr>
                <w:rFonts w:ascii="Times New Roman" w:hAnsi="Times New Roman"/>
                <w:b/>
                <w:color w:val="000000"/>
                <w:sz w:val="24"/>
                <w:lang w:val="ru-RU"/>
              </w:rPr>
            </w:pPr>
            <w:r w:rsidRPr="004913A3">
              <w:rPr>
                <w:rFonts w:ascii="Times New Roman" w:hAnsi="Times New Roman"/>
                <w:b/>
                <w:color w:val="000000"/>
                <w:sz w:val="24"/>
                <w:lang w:val="ru-RU"/>
              </w:rPr>
              <w:t>план</w:t>
            </w:r>
          </w:p>
        </w:tc>
        <w:tc>
          <w:tcPr>
            <w:tcW w:w="1347" w:type="dxa"/>
            <w:vMerge w:val="restart"/>
            <w:tcMar>
              <w:top w:w="50" w:type="dxa"/>
              <w:left w:w="100" w:type="dxa"/>
            </w:tcMar>
            <w:vAlign w:val="center"/>
          </w:tcPr>
          <w:p w:rsidR="004913A3" w:rsidRPr="004913A3" w:rsidRDefault="004913A3" w:rsidP="004913A3">
            <w:pPr>
              <w:spacing w:after="0" w:line="240" w:lineRule="auto"/>
              <w:ind w:left="135"/>
              <w:rPr>
                <w:rFonts w:ascii="Times New Roman" w:hAnsi="Times New Roman"/>
                <w:b/>
                <w:color w:val="000000"/>
                <w:sz w:val="24"/>
              </w:rPr>
            </w:pPr>
          </w:p>
          <w:p w:rsidR="004913A3" w:rsidRPr="004913A3" w:rsidRDefault="004913A3" w:rsidP="004913A3">
            <w:pPr>
              <w:spacing w:after="0" w:line="240" w:lineRule="auto"/>
              <w:ind w:left="135"/>
              <w:rPr>
                <w:rFonts w:ascii="Times New Roman" w:hAnsi="Times New Roman"/>
                <w:b/>
                <w:color w:val="000000"/>
                <w:sz w:val="24"/>
              </w:rPr>
            </w:pPr>
            <w:r w:rsidRPr="004913A3">
              <w:rPr>
                <w:rFonts w:ascii="Times New Roman" w:hAnsi="Times New Roman"/>
                <w:b/>
                <w:color w:val="000000"/>
                <w:sz w:val="24"/>
              </w:rPr>
              <w:t>Дата изучения</w:t>
            </w:r>
          </w:p>
          <w:p w:rsidR="004913A3" w:rsidRPr="004913A3" w:rsidRDefault="004913A3" w:rsidP="004913A3">
            <w:pPr>
              <w:spacing w:after="0" w:line="240" w:lineRule="auto"/>
              <w:ind w:left="135"/>
            </w:pPr>
            <w:r w:rsidRPr="004913A3">
              <w:rPr>
                <w:rFonts w:ascii="Times New Roman" w:hAnsi="Times New Roman"/>
                <w:b/>
                <w:color w:val="000000"/>
                <w:sz w:val="24"/>
                <w:lang w:val="ru-RU"/>
              </w:rPr>
              <w:t>факт</w:t>
            </w:r>
            <w:r w:rsidRPr="004913A3">
              <w:rPr>
                <w:rFonts w:ascii="Times New Roman" w:hAnsi="Times New Roman"/>
                <w:b/>
                <w:color w:val="000000"/>
                <w:sz w:val="24"/>
              </w:rPr>
              <w:t xml:space="preserve"> </w:t>
            </w:r>
          </w:p>
          <w:p w:rsidR="004913A3" w:rsidRPr="004913A3" w:rsidRDefault="004913A3" w:rsidP="004913A3">
            <w:pPr>
              <w:spacing w:after="0" w:line="240" w:lineRule="auto"/>
              <w:ind w:left="135"/>
            </w:pPr>
          </w:p>
        </w:tc>
        <w:tc>
          <w:tcPr>
            <w:tcW w:w="2873" w:type="dxa"/>
            <w:vMerge w:val="restart"/>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Электронные цифровые образовательные ресурсы </w:t>
            </w:r>
          </w:p>
          <w:p w:rsidR="004913A3" w:rsidRPr="004913A3" w:rsidRDefault="004913A3" w:rsidP="004913A3">
            <w:pPr>
              <w:spacing w:after="0" w:line="240" w:lineRule="auto"/>
              <w:ind w:left="135"/>
            </w:pPr>
          </w:p>
        </w:tc>
      </w:tr>
      <w:tr w:rsidR="004913A3" w:rsidRPr="004913A3" w:rsidTr="004913A3">
        <w:trPr>
          <w:trHeight w:val="144"/>
          <w:tblCellSpacing w:w="20" w:type="nil"/>
        </w:trPr>
        <w:tc>
          <w:tcPr>
            <w:tcW w:w="0" w:type="auto"/>
            <w:vMerge/>
            <w:tcBorders>
              <w:top w:val="nil"/>
            </w:tcBorders>
            <w:tcMar>
              <w:top w:w="50" w:type="dxa"/>
              <w:left w:w="100" w:type="dxa"/>
            </w:tcMar>
          </w:tcPr>
          <w:p w:rsidR="004913A3" w:rsidRPr="004913A3" w:rsidRDefault="004913A3" w:rsidP="004913A3">
            <w:pPr>
              <w:spacing w:after="0" w:line="240" w:lineRule="auto"/>
            </w:pPr>
          </w:p>
        </w:tc>
        <w:tc>
          <w:tcPr>
            <w:tcW w:w="0" w:type="auto"/>
            <w:vMerge/>
            <w:tcBorders>
              <w:top w:val="nil"/>
            </w:tcBorders>
            <w:tcMar>
              <w:top w:w="50" w:type="dxa"/>
              <w:left w:w="100" w:type="dxa"/>
            </w:tcMar>
          </w:tcPr>
          <w:p w:rsidR="004913A3" w:rsidRPr="004913A3" w:rsidRDefault="004913A3" w:rsidP="004913A3">
            <w:pPr>
              <w:spacing w:after="0" w:line="240" w:lineRule="auto"/>
            </w:pPr>
          </w:p>
        </w:tc>
        <w:tc>
          <w:tcPr>
            <w:tcW w:w="12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Всего </w:t>
            </w:r>
          </w:p>
          <w:p w:rsidR="004913A3" w:rsidRPr="004913A3" w:rsidRDefault="004913A3" w:rsidP="004913A3">
            <w:pPr>
              <w:spacing w:after="0" w:line="240" w:lineRule="auto"/>
              <w:ind w:left="135"/>
            </w:pPr>
          </w:p>
        </w:tc>
        <w:tc>
          <w:tcPr>
            <w:tcW w:w="1463"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Контр-ые работы </w:t>
            </w:r>
          </w:p>
          <w:p w:rsidR="004913A3" w:rsidRPr="004913A3" w:rsidRDefault="004913A3" w:rsidP="004913A3">
            <w:pPr>
              <w:spacing w:after="0" w:line="240" w:lineRule="auto"/>
              <w:ind w:left="135"/>
            </w:pPr>
          </w:p>
        </w:tc>
        <w:tc>
          <w:tcPr>
            <w:tcW w:w="1567"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b/>
                <w:color w:val="000000"/>
                <w:sz w:val="24"/>
              </w:rPr>
              <w:t xml:space="preserve">Практ-ие работы </w:t>
            </w:r>
          </w:p>
          <w:p w:rsidR="004913A3" w:rsidRPr="004913A3" w:rsidRDefault="004913A3" w:rsidP="004913A3">
            <w:pPr>
              <w:spacing w:after="0" w:line="240" w:lineRule="auto"/>
              <w:ind w:left="135"/>
            </w:pPr>
          </w:p>
        </w:tc>
        <w:tc>
          <w:tcPr>
            <w:tcW w:w="0" w:type="auto"/>
            <w:vMerge/>
          </w:tcPr>
          <w:p w:rsidR="004913A3" w:rsidRPr="004913A3" w:rsidRDefault="004913A3" w:rsidP="004913A3">
            <w:pPr>
              <w:spacing w:after="0" w:line="240" w:lineRule="auto"/>
            </w:pPr>
          </w:p>
        </w:tc>
        <w:tc>
          <w:tcPr>
            <w:tcW w:w="0" w:type="auto"/>
            <w:vMerge/>
            <w:tcBorders>
              <w:top w:val="nil"/>
            </w:tcBorders>
            <w:tcMar>
              <w:top w:w="50" w:type="dxa"/>
              <w:left w:w="100" w:type="dxa"/>
            </w:tcMar>
          </w:tcPr>
          <w:p w:rsidR="004913A3" w:rsidRPr="004913A3" w:rsidRDefault="004913A3" w:rsidP="004913A3">
            <w:pPr>
              <w:spacing w:after="0" w:line="240" w:lineRule="auto"/>
            </w:pPr>
          </w:p>
        </w:tc>
        <w:tc>
          <w:tcPr>
            <w:tcW w:w="0" w:type="auto"/>
            <w:vMerge/>
            <w:tcBorders>
              <w:top w:val="nil"/>
            </w:tcBorders>
            <w:tcMar>
              <w:top w:w="50" w:type="dxa"/>
              <w:left w:w="100" w:type="dxa"/>
            </w:tcMar>
          </w:tcPr>
          <w:p w:rsidR="004913A3" w:rsidRPr="004913A3" w:rsidRDefault="004913A3" w:rsidP="004913A3">
            <w:pPr>
              <w:spacing w:after="0" w:line="240" w:lineRule="auto"/>
            </w:pPr>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Зоология – наука о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04.09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5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7744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Общие признаки животных. Многообразие животного мира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07.09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78</w:t>
              </w:r>
              <w:r w:rsidRPr="004913A3">
                <w:rPr>
                  <w:rFonts w:ascii="Times New Roman" w:hAnsi="Times New Roman"/>
                  <w:color w:val="0000FF"/>
                  <w:u w:val="single"/>
                </w:rPr>
                <w:t>a</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Строение и жизнедеятельность животной клетки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11.09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7</w:t>
              </w:r>
              <w:r w:rsidRPr="004913A3">
                <w:rPr>
                  <w:rFonts w:ascii="Times New Roman" w:hAnsi="Times New Roman"/>
                  <w:color w:val="0000FF"/>
                  <w:u w:val="single"/>
                </w:rPr>
                <w:t>c</w:t>
              </w:r>
              <w:r w:rsidRPr="004913A3">
                <w:rPr>
                  <w:rFonts w:ascii="Times New Roman" w:hAnsi="Times New Roman"/>
                  <w:color w:val="0000FF"/>
                  <w:u w:val="single"/>
                  <w:lang w:val="ru-RU"/>
                </w:rPr>
                <w:t>26</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Ткани животных. Органы и системы органов животных. Лабораторная работа №1 «Исследование под микроскопом готовых микропрепаратов клеток и тканей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14.09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7</w:t>
              </w:r>
              <w:r w:rsidRPr="004913A3">
                <w:rPr>
                  <w:rFonts w:ascii="Times New Roman" w:hAnsi="Times New Roman"/>
                  <w:color w:val="0000FF"/>
                  <w:u w:val="single"/>
                </w:rPr>
                <w:t>d</w:t>
              </w:r>
              <w:r w:rsidRPr="004913A3">
                <w:rPr>
                  <w:rFonts w:ascii="Times New Roman" w:hAnsi="Times New Roman"/>
                  <w:color w:val="0000FF"/>
                  <w:u w:val="single"/>
                  <w:lang w:val="ru-RU"/>
                </w:rPr>
                <w:t>98</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Опора и движение животных. Практическая работа №1 «Ознакомление с органами опоры и движения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18.09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7</w:t>
              </w:r>
              <w:r w:rsidRPr="004913A3">
                <w:rPr>
                  <w:rFonts w:ascii="Times New Roman" w:hAnsi="Times New Roman"/>
                  <w:color w:val="0000FF"/>
                  <w:u w:val="single"/>
                </w:rPr>
                <w:t>f</w:t>
              </w:r>
              <w:r w:rsidRPr="004913A3">
                <w:rPr>
                  <w:rFonts w:ascii="Times New Roman" w:hAnsi="Times New Roman"/>
                  <w:color w:val="0000FF"/>
                  <w:u w:val="single"/>
                  <w:lang w:val="ru-RU"/>
                </w:rPr>
                <w:t>1</w:t>
              </w:r>
              <w:r w:rsidRPr="004913A3">
                <w:rPr>
                  <w:rFonts w:ascii="Times New Roman" w:hAnsi="Times New Roman"/>
                  <w:color w:val="0000FF"/>
                  <w:u w:val="single"/>
                </w:rPr>
                <w:t>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Питание и пищеварение у простейших и беспозвоночных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21.09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809</w:t>
              </w:r>
              <w:r w:rsidRPr="004913A3">
                <w:rPr>
                  <w:rFonts w:ascii="Times New Roman" w:hAnsi="Times New Roman"/>
                  <w:color w:val="0000FF"/>
                  <w:u w:val="single"/>
                </w:rPr>
                <w:t>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7</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Питание и пищеварение у позвоночных животных. Практическая работа №2 «Изучение способов поглощения пищи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25.09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82</w:t>
              </w:r>
              <w:r w:rsidRPr="004913A3">
                <w:rPr>
                  <w:rFonts w:ascii="Times New Roman" w:hAnsi="Times New Roman"/>
                  <w:color w:val="0000FF"/>
                  <w:u w:val="single"/>
                </w:rPr>
                <w:t>ca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lastRenderedPageBreak/>
              <w:t>8</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Дыхание животных. Практическая работа №3 «Изучение способов дыхания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28.09</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84</w:t>
              </w:r>
              <w:r w:rsidRPr="004913A3">
                <w:rPr>
                  <w:rFonts w:ascii="Times New Roman" w:hAnsi="Times New Roman"/>
                  <w:color w:val="0000FF"/>
                  <w:u w:val="single"/>
                </w:rPr>
                <w:t>fa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9</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Транспорт веществ у беспозвоночных животных. Практическая работа №4 «Ознакомление с системами органов транспорта веществ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02.10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86</w:t>
              </w:r>
              <w:r w:rsidRPr="004913A3">
                <w:rPr>
                  <w:rFonts w:ascii="Times New Roman" w:hAnsi="Times New Roman"/>
                  <w:color w:val="0000FF"/>
                  <w:u w:val="single"/>
                </w:rPr>
                <w:t>c</w:t>
              </w:r>
              <w:r w:rsidRPr="004913A3">
                <w:rPr>
                  <w:rFonts w:ascii="Times New Roman" w:hAnsi="Times New Roman"/>
                  <w:color w:val="0000FF"/>
                  <w:u w:val="single"/>
                  <w:lang w:val="ru-RU"/>
                </w:rPr>
                <w:t>6</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10</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Кровообращение у позвоночных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05.10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8856</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11</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Выделение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09.10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6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89</w:t>
              </w:r>
              <w:r w:rsidRPr="004913A3">
                <w:rPr>
                  <w:rFonts w:ascii="Times New Roman" w:hAnsi="Times New Roman"/>
                  <w:color w:val="0000FF"/>
                  <w:u w:val="single"/>
                </w:rPr>
                <w:t>d</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Покровы тела у животных. Практическая работа №5 «Изучение покровов тела у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12.10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w:t>
              </w:r>
              <w:r w:rsidRPr="004913A3">
                <w:rPr>
                  <w:rFonts w:ascii="Times New Roman" w:hAnsi="Times New Roman"/>
                  <w:color w:val="0000FF"/>
                  <w:u w:val="single"/>
                </w:rPr>
                <w:t>d</w:t>
              </w:r>
              <w:r w:rsidRPr="004913A3">
                <w:rPr>
                  <w:rFonts w:ascii="Times New Roman" w:hAnsi="Times New Roman"/>
                  <w:color w:val="0000FF"/>
                  <w:u w:val="single"/>
                  <w:lang w:val="ru-RU"/>
                </w:rPr>
                <w:t>74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13</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Координация и регуляция жизнедеятельности у животных. </w:t>
            </w:r>
            <w:r w:rsidRPr="004913A3">
              <w:rPr>
                <w:rFonts w:ascii="Times New Roman" w:hAnsi="Times New Roman"/>
                <w:color w:val="000000"/>
                <w:sz w:val="24"/>
              </w:rPr>
              <w:t>Раздражимость и поведение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16.10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rFonts w:ascii="Times New Roman" w:hAnsi="Times New Roman"/>
                <w:color w:val="0000FF"/>
                <w:u w:val="single"/>
                <w:lang w:val="ru-RU"/>
              </w:rPr>
            </w:pPr>
            <w:r w:rsidRPr="004913A3">
              <w:rPr>
                <w:rFonts w:ascii="Times New Roman" w:hAnsi="Times New Roman"/>
                <w:color w:val="000000"/>
                <w:sz w:val="24"/>
                <w:lang w:val="ru-RU"/>
              </w:rPr>
              <w:t xml:space="preserve">Библиотека ЦОК </w:t>
            </w:r>
            <w:hyperlink r:id="rId17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8</w:t>
              </w:r>
              <w:r w:rsidRPr="004913A3">
                <w:rPr>
                  <w:rFonts w:ascii="Times New Roman" w:hAnsi="Times New Roman"/>
                  <w:color w:val="0000FF"/>
                  <w:u w:val="single"/>
                </w:rPr>
                <w:t>f</w:t>
              </w:r>
              <w:r w:rsidRPr="004913A3">
                <w:rPr>
                  <w:rFonts w:ascii="Times New Roman" w:hAnsi="Times New Roman"/>
                  <w:color w:val="0000FF"/>
                  <w:u w:val="single"/>
                  <w:lang w:val="ru-RU"/>
                </w:rPr>
                <w:t>9</w:t>
              </w:r>
              <w:r w:rsidRPr="004913A3">
                <w:rPr>
                  <w:rFonts w:ascii="Times New Roman" w:hAnsi="Times New Roman"/>
                  <w:color w:val="0000FF"/>
                  <w:u w:val="single"/>
                </w:rPr>
                <w:t>a</w:t>
              </w:r>
            </w:hyperlink>
          </w:p>
          <w:p w:rsidR="004913A3" w:rsidRPr="004913A3" w:rsidRDefault="00FB18B5" w:rsidP="004913A3">
            <w:pPr>
              <w:spacing w:after="0" w:line="240" w:lineRule="auto"/>
              <w:ind w:left="135"/>
              <w:rPr>
                <w:lang w:val="ru-RU"/>
              </w:rPr>
            </w:pPr>
            <w:hyperlink r:id="rId172">
              <w:r w:rsidR="004913A3" w:rsidRPr="004913A3">
                <w:rPr>
                  <w:rFonts w:ascii="Times New Roman" w:hAnsi="Times New Roman"/>
                  <w:color w:val="0000FF"/>
                  <w:u w:val="single"/>
                </w:rPr>
                <w:t>https</w:t>
              </w:r>
              <w:r w:rsidR="004913A3" w:rsidRPr="004913A3">
                <w:rPr>
                  <w:rFonts w:ascii="Times New Roman" w:hAnsi="Times New Roman"/>
                  <w:color w:val="0000FF"/>
                  <w:u w:val="single"/>
                  <w:lang w:val="ru-RU"/>
                </w:rPr>
                <w:t>://</w:t>
              </w:r>
              <w:r w:rsidR="004913A3" w:rsidRPr="004913A3">
                <w:rPr>
                  <w:rFonts w:ascii="Times New Roman" w:hAnsi="Times New Roman"/>
                  <w:color w:val="0000FF"/>
                  <w:u w:val="single"/>
                </w:rPr>
                <w:t>m</w:t>
              </w:r>
              <w:r w:rsidR="004913A3" w:rsidRPr="004913A3">
                <w:rPr>
                  <w:rFonts w:ascii="Times New Roman" w:hAnsi="Times New Roman"/>
                  <w:color w:val="0000FF"/>
                  <w:u w:val="single"/>
                  <w:lang w:val="ru-RU"/>
                </w:rPr>
                <w:t>.</w:t>
              </w:r>
              <w:r w:rsidR="004913A3" w:rsidRPr="004913A3">
                <w:rPr>
                  <w:rFonts w:ascii="Times New Roman" w:hAnsi="Times New Roman"/>
                  <w:color w:val="0000FF"/>
                  <w:u w:val="single"/>
                </w:rPr>
                <w:t>edsoo</w:t>
              </w:r>
              <w:r w:rsidR="004913A3" w:rsidRPr="004913A3">
                <w:rPr>
                  <w:rFonts w:ascii="Times New Roman" w:hAnsi="Times New Roman"/>
                  <w:color w:val="0000FF"/>
                  <w:u w:val="single"/>
                  <w:lang w:val="ru-RU"/>
                </w:rPr>
                <w:t>.</w:t>
              </w:r>
              <w:r w:rsidR="004913A3" w:rsidRPr="004913A3">
                <w:rPr>
                  <w:rFonts w:ascii="Times New Roman" w:hAnsi="Times New Roman"/>
                  <w:color w:val="0000FF"/>
                  <w:u w:val="single"/>
                </w:rPr>
                <w:t>ru</w:t>
              </w:r>
              <w:r w:rsidR="004913A3" w:rsidRPr="004913A3">
                <w:rPr>
                  <w:rFonts w:ascii="Times New Roman" w:hAnsi="Times New Roman"/>
                  <w:color w:val="0000FF"/>
                  <w:u w:val="single"/>
                  <w:lang w:val="ru-RU"/>
                </w:rPr>
                <w:t>/863</w:t>
              </w:r>
              <w:r w:rsidR="004913A3" w:rsidRPr="004913A3">
                <w:rPr>
                  <w:rFonts w:ascii="Times New Roman" w:hAnsi="Times New Roman"/>
                  <w:color w:val="0000FF"/>
                  <w:u w:val="single"/>
                </w:rPr>
                <w:t>d</w:t>
              </w:r>
              <w:r w:rsidR="004913A3" w:rsidRPr="004913A3">
                <w:rPr>
                  <w:rFonts w:ascii="Times New Roman" w:hAnsi="Times New Roman"/>
                  <w:color w:val="0000FF"/>
                  <w:u w:val="single"/>
                  <w:lang w:val="ru-RU"/>
                </w:rPr>
                <w:t>9260</w:t>
              </w:r>
            </w:hyperlink>
          </w:p>
        </w:tc>
      </w:tr>
      <w:tr w:rsidR="004913A3" w:rsidRPr="004913A3"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14</w:t>
            </w:r>
          </w:p>
        </w:tc>
        <w:tc>
          <w:tcPr>
            <w:tcW w:w="4816" w:type="dxa"/>
            <w:tcMar>
              <w:top w:w="50" w:type="dxa"/>
              <w:left w:w="100" w:type="dxa"/>
            </w:tcMar>
            <w:vAlign w:val="center"/>
          </w:tcPr>
          <w:p w:rsidR="004913A3" w:rsidRPr="004913A3" w:rsidRDefault="004913A3" w:rsidP="004913A3">
            <w:pPr>
              <w:spacing w:after="0" w:line="240" w:lineRule="auto"/>
              <w:ind w:left="135"/>
              <w:rPr>
                <w:rFonts w:ascii="Times New Roman" w:hAnsi="Times New Roman" w:cs="Times New Roman"/>
                <w:lang w:val="ru-RU"/>
              </w:rPr>
            </w:pPr>
            <w:r w:rsidRPr="004913A3">
              <w:rPr>
                <w:rFonts w:ascii="Times New Roman" w:hAnsi="Times New Roman" w:cs="Times New Roman"/>
                <w:sz w:val="24"/>
                <w:lang w:val="ru-RU"/>
              </w:rPr>
              <w:t>Контрольная работа №1</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lang w:val="ru-RU"/>
              </w:rPr>
              <w:t>1</w:t>
            </w:r>
          </w:p>
        </w:tc>
        <w:tc>
          <w:tcPr>
            <w:tcW w:w="1567"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rFonts w:ascii="Times New Roman" w:hAnsi="Times New Roman"/>
                <w:color w:val="000000"/>
                <w:sz w:val="24"/>
              </w:rPr>
              <w:t xml:space="preserve"> </w:t>
            </w:r>
            <w:r w:rsidRPr="004913A3">
              <w:rPr>
                <w:rFonts w:ascii="Times New Roman" w:hAnsi="Times New Roman"/>
                <w:color w:val="000000"/>
                <w:sz w:val="24"/>
                <w:lang w:val="ru-RU"/>
              </w:rPr>
              <w:t xml:space="preserve">0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19.10</w:t>
            </w:r>
          </w:p>
        </w:tc>
        <w:tc>
          <w:tcPr>
            <w:tcW w:w="1347" w:type="dxa"/>
            <w:tcMar>
              <w:top w:w="50" w:type="dxa"/>
              <w:left w:w="100" w:type="dxa"/>
            </w:tcMar>
            <w:vAlign w:val="center"/>
          </w:tcPr>
          <w:p w:rsidR="004913A3" w:rsidRPr="004913A3" w:rsidRDefault="004913A3" w:rsidP="004913A3">
            <w:pPr>
              <w:spacing w:after="0" w:line="240" w:lineRule="auto"/>
              <w:ind w:left="135"/>
              <w:rPr>
                <w:lang w:val="ru-RU"/>
              </w:rPr>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 </w:t>
            </w:r>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rPr>
                <w:lang w:val="ru-RU"/>
              </w:rPr>
            </w:pPr>
            <w:r w:rsidRPr="004913A3">
              <w:rPr>
                <w:rFonts w:ascii="Times New Roman" w:hAnsi="Times New Roman"/>
                <w:color w:val="000000"/>
                <w:sz w:val="24"/>
                <w:lang w:val="ru-RU"/>
              </w:rPr>
              <w:t>15</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Формы размножения животных. Практическая работа №6 «Строение яйца и развитие зародыша птицы (курицы)»</w:t>
            </w:r>
          </w:p>
        </w:tc>
        <w:tc>
          <w:tcPr>
            <w:tcW w:w="1216"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rFonts w:ascii="Times New Roman" w:hAnsi="Times New Roman"/>
                <w:color w:val="000000"/>
                <w:sz w:val="24"/>
                <w:lang w:val="ru-RU"/>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rPr>
                <w:lang w:val="ru-RU"/>
              </w:rPr>
            </w:pPr>
          </w:p>
        </w:tc>
        <w:tc>
          <w:tcPr>
            <w:tcW w:w="1567"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rFonts w:ascii="Times New Roman" w:hAnsi="Times New Roman"/>
                <w:color w:val="000000"/>
                <w:sz w:val="24"/>
                <w:lang w:val="ru-RU"/>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23.10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93</w:t>
              </w:r>
              <w:r w:rsidRPr="004913A3">
                <w:rPr>
                  <w:rFonts w:ascii="Times New Roman" w:hAnsi="Times New Roman"/>
                  <w:color w:val="0000FF"/>
                  <w:u w:val="single"/>
                </w:rPr>
                <w:t>b</w:t>
              </w:r>
              <w:r w:rsidRPr="004913A3">
                <w:rPr>
                  <w:rFonts w:ascii="Times New Roman" w:hAnsi="Times New Roman"/>
                  <w:color w:val="0000FF"/>
                  <w:u w:val="single"/>
                  <w:lang w:val="ru-RU"/>
                </w:rPr>
                <w:t>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16</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Рост и развитие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26.10</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93</w:t>
              </w:r>
              <w:r w:rsidRPr="004913A3">
                <w:rPr>
                  <w:rFonts w:ascii="Times New Roman" w:hAnsi="Times New Roman"/>
                  <w:color w:val="0000FF"/>
                  <w:u w:val="single"/>
                </w:rPr>
                <w:t>b</w:t>
              </w:r>
              <w:r w:rsidRPr="004913A3">
                <w:rPr>
                  <w:rFonts w:ascii="Times New Roman" w:hAnsi="Times New Roman"/>
                  <w:color w:val="0000FF"/>
                  <w:u w:val="single"/>
                  <w:lang w:val="ru-RU"/>
                </w:rPr>
                <w:t>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17</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Основные систематические категории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09.11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9526</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18</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lang w:val="ru-RU"/>
              </w:rPr>
              <w:t xml:space="preserve">Общая характеристика простейших. Лабораторная </w:t>
            </w:r>
            <w:r w:rsidRPr="004913A3">
              <w:rPr>
                <w:rFonts w:ascii="Times New Roman" w:hAnsi="Times New Roman"/>
                <w:color w:val="000000"/>
                <w:sz w:val="24"/>
                <w:lang w:val="ru-RU"/>
              </w:rPr>
              <w:lastRenderedPageBreak/>
              <w:t xml:space="preserve">работа №2 «Исследование строения инфузории-туфельки и наблюдение за её передвижением. </w:t>
            </w:r>
            <w:r w:rsidRPr="004913A3">
              <w:rPr>
                <w:rFonts w:ascii="Times New Roman" w:hAnsi="Times New Roman"/>
                <w:color w:val="000000"/>
                <w:sz w:val="24"/>
              </w:rPr>
              <w:t>Изучение хемотаксиса»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lastRenderedPageBreak/>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13.11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974</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19</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Жгутиконосцы и Инфузории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16.11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974</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20</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lang w:val="ru-RU"/>
              </w:rPr>
              <w:t xml:space="preserve">Многообразие простейших. Значение простейших в природе и жизни человека. </w:t>
            </w:r>
            <w:r w:rsidRPr="004913A3">
              <w:rPr>
                <w:rFonts w:ascii="Times New Roman" w:hAnsi="Times New Roman"/>
                <w:color w:val="000000"/>
                <w:sz w:val="24"/>
              </w:rPr>
              <w:t>Лабораторная работа №3 «Многообразие простейших (на готовых препаратах)»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20.11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974</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21</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Общая характеристика кишечнополостных. Практическая работа №7 «Исследование строения пресноводной гидры и её передвижения (школьный аквариум)»</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23.11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7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w:t>
              </w:r>
              <w:r w:rsidRPr="004913A3">
                <w:rPr>
                  <w:rFonts w:ascii="Times New Roman" w:hAnsi="Times New Roman"/>
                  <w:color w:val="0000FF"/>
                  <w:u w:val="single"/>
                </w:rPr>
                <w:t>a</w:t>
              </w:r>
              <w:r w:rsidRPr="004913A3">
                <w:rPr>
                  <w:rFonts w:ascii="Times New Roman" w:hAnsi="Times New Roman"/>
                  <w:color w:val="0000FF"/>
                  <w:u w:val="single"/>
                  <w:lang w:val="ru-RU"/>
                </w:rPr>
                <w:t>30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№8 «Исследование питания гидры дафниями и циклопами (школьный аквариум)»</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27.11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w:t>
              </w:r>
              <w:r w:rsidRPr="004913A3">
                <w:rPr>
                  <w:rFonts w:ascii="Times New Roman" w:hAnsi="Times New Roman"/>
                  <w:color w:val="0000FF"/>
                  <w:u w:val="single"/>
                </w:rPr>
                <w:t>ba</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23</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Черви. Плоские черви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30.11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w:t>
              </w:r>
              <w:r w:rsidRPr="004913A3">
                <w:rPr>
                  <w:rFonts w:ascii="Times New Roman" w:hAnsi="Times New Roman"/>
                  <w:color w:val="0000FF"/>
                  <w:u w:val="single"/>
                </w:rPr>
                <w:t>d</w:t>
              </w:r>
              <w:r w:rsidRPr="004913A3">
                <w:rPr>
                  <w:rFonts w:ascii="Times New Roman" w:hAnsi="Times New Roman"/>
                  <w:color w:val="0000FF"/>
                  <w:u w:val="single"/>
                  <w:lang w:val="ru-RU"/>
                </w:rPr>
                <w:t>50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24</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Паразитические плоские черви. Лабораторная работа №4 «Изучение приспособлений </w:t>
            </w:r>
            <w:r w:rsidRPr="004913A3">
              <w:rPr>
                <w:rFonts w:ascii="Times New Roman" w:hAnsi="Times New Roman"/>
                <w:color w:val="000000"/>
                <w:sz w:val="24"/>
                <w:lang w:val="ru-RU"/>
              </w:rPr>
              <w:lastRenderedPageBreak/>
              <w:t>паразитических червей к паразитизму (на готовых влажных и микропрепаратах)»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lastRenderedPageBreak/>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04.12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070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25</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Круглые черви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07.12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w:t>
              </w:r>
              <w:r w:rsidRPr="004913A3">
                <w:rPr>
                  <w:rFonts w:ascii="Times New Roman" w:hAnsi="Times New Roman"/>
                  <w:color w:val="0000FF"/>
                  <w:u w:val="single"/>
                </w:rPr>
                <w:t>efe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26</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Кольчатые черви. Практическая работа №9 «Исследование внутреннего строения дождевого червя (на готовом влажном препарате и микропрепарате)»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11.12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w:t>
              </w:r>
              <w:r w:rsidRPr="004913A3">
                <w:rPr>
                  <w:rFonts w:ascii="Times New Roman" w:hAnsi="Times New Roman"/>
                  <w:color w:val="0000FF"/>
                  <w:u w:val="single"/>
                  <w:lang w:val="ru-RU"/>
                </w:rPr>
                <w:t>9</w:t>
              </w:r>
              <w:r w:rsidRPr="004913A3">
                <w:rPr>
                  <w:rFonts w:ascii="Times New Roman" w:hAnsi="Times New Roman"/>
                  <w:color w:val="0000FF"/>
                  <w:u w:val="single"/>
                </w:rPr>
                <w:t>efe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27</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Общая характеристика членистоногих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14.12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3</w:t>
              </w:r>
              <w:r w:rsidRPr="004913A3">
                <w:rPr>
                  <w:rFonts w:ascii="Times New Roman" w:hAnsi="Times New Roman"/>
                  <w:color w:val="0000FF"/>
                  <w:u w:val="single"/>
                </w:rPr>
                <w:t>c</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28</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Ракообразные. Особенности строения и жизнедеятельности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18.12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53</w:t>
              </w:r>
              <w:r w:rsidRPr="004913A3">
                <w:rPr>
                  <w:rFonts w:ascii="Times New Roman" w:hAnsi="Times New Roman"/>
                  <w:color w:val="0000FF"/>
                  <w:u w:val="single"/>
                </w:rPr>
                <w:t>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29</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Паукообразные. Особенности строения и жизнедеятельности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21.12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6</w:t>
              </w:r>
              <w:r w:rsidRPr="004913A3">
                <w:rPr>
                  <w:rFonts w:ascii="Times New Roman" w:hAnsi="Times New Roman"/>
                  <w:color w:val="0000FF"/>
                  <w:u w:val="single"/>
                </w:rPr>
                <w:t>a</w:t>
              </w:r>
              <w:r w:rsidRPr="004913A3">
                <w:rPr>
                  <w:rFonts w:ascii="Times New Roman" w:hAnsi="Times New Roman"/>
                  <w:color w:val="0000FF"/>
                  <w:u w:val="single"/>
                  <w:lang w:val="ru-RU"/>
                </w:rPr>
                <w:t>6</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30</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Насекомые. Особенности строения и жизнедеятельности. Практическая работа №10 «Исследование внешнего строения насекомого (на примере майского жука или других крупных насекомых-вредителей)»</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25.12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89</w:t>
              </w:r>
              <w:r w:rsidRPr="004913A3">
                <w:rPr>
                  <w:rFonts w:ascii="Times New Roman" w:hAnsi="Times New Roman"/>
                  <w:color w:val="0000FF"/>
                  <w:u w:val="single"/>
                </w:rPr>
                <w:t>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31</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Насекомые с неполным превращением. Практическая работа №11 «Ознакомление с различными типами развития насекомых (на примере коллекций)»</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28.12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8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89</w:t>
              </w:r>
              <w:r w:rsidRPr="004913A3">
                <w:rPr>
                  <w:rFonts w:ascii="Times New Roman" w:hAnsi="Times New Roman"/>
                  <w:color w:val="0000FF"/>
                  <w:u w:val="single"/>
                </w:rPr>
                <w:t>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32</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Насекомые с полным превращением</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11.01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w:t>
              </w:r>
              <w:r w:rsidRPr="004913A3">
                <w:rPr>
                  <w:rFonts w:ascii="Times New Roman" w:hAnsi="Times New Roman"/>
                  <w:color w:val="0000FF"/>
                  <w:u w:val="single"/>
                  <w:lang w:val="ru-RU"/>
                </w:rPr>
                <w:t>89</w:t>
              </w:r>
              <w:r w:rsidRPr="004913A3">
                <w:rPr>
                  <w:rFonts w:ascii="Times New Roman" w:hAnsi="Times New Roman"/>
                  <w:color w:val="0000FF"/>
                  <w:u w:val="single"/>
                </w:rPr>
                <w:t>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lastRenderedPageBreak/>
              <w:t>33</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Общая характеристика моллюсков. Практическая работа №12 «Исследование внешнего строения раковин пресноводных и морских моллюсков (раковины беззубки, перловицы, прудовика, катушки и др.)»</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15.01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dab</w:t>
              </w:r>
              <w:r w:rsidRPr="004913A3">
                <w:rPr>
                  <w:rFonts w:ascii="Times New Roman" w:hAnsi="Times New Roman"/>
                  <w:color w:val="0000FF"/>
                  <w:u w:val="single"/>
                  <w:lang w:val="ru-RU"/>
                </w:rPr>
                <w:t>7</w:t>
              </w:r>
              <w:r w:rsidRPr="004913A3">
                <w:rPr>
                  <w:rFonts w:ascii="Times New Roman" w:hAnsi="Times New Roman"/>
                  <w:color w:val="0000FF"/>
                  <w:u w:val="single"/>
                </w:rPr>
                <w:t>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34</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Многообразие моллюсков. Значение моллюсков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18.01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dacd</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35</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Общая характеристика хордовых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22.01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dae</w:t>
              </w:r>
              <w:r w:rsidRPr="004913A3">
                <w:rPr>
                  <w:rFonts w:ascii="Times New Roman" w:hAnsi="Times New Roman"/>
                  <w:color w:val="0000FF"/>
                  <w:u w:val="single"/>
                  <w:lang w:val="ru-RU"/>
                </w:rPr>
                <w:t>44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36</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Общая характеристика рыб. Практическая работа №13 «Исследование внешнего строения и особенностей передвижения рыбы (на примере живой рыбы в банке с водой)»</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25.01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010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37</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Особенности внутреннего строения и процессов жизнедеятельности рыб. Лабораторная работа №5 «Исследование внутреннего строения рыбы (на примере готового влажного препарата)»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29.01</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010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38</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Хрящевые и костные рыбы</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01.02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16</w:t>
              </w:r>
              <w:r w:rsidRPr="004913A3">
                <w:rPr>
                  <w:rFonts w:ascii="Times New Roman" w:hAnsi="Times New Roman"/>
                  <w:color w:val="0000FF"/>
                  <w:u w:val="single"/>
                </w:rPr>
                <w:t>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39</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Многообразие рыб. Значение рыб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05.02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2</w:t>
              </w:r>
              <w:r w:rsidRPr="004913A3">
                <w:rPr>
                  <w:rFonts w:ascii="Times New Roman" w:hAnsi="Times New Roman"/>
                  <w:color w:val="0000FF"/>
                  <w:u w:val="single"/>
                </w:rPr>
                <w:t>ea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40</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Общая характеристика земноводных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08.02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6</w:t>
              </w:r>
              <w:r w:rsidRPr="004913A3">
                <w:rPr>
                  <w:rFonts w:ascii="Times New Roman" w:hAnsi="Times New Roman"/>
                  <w:color w:val="0000FF"/>
                  <w:u w:val="single"/>
                </w:rPr>
                <w:t>be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lastRenderedPageBreak/>
              <w:t>41</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12.02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19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w:t>
              </w:r>
              <w:r w:rsidRPr="004913A3">
                <w:rPr>
                  <w:rFonts w:ascii="Times New Roman" w:hAnsi="Times New Roman"/>
                  <w:color w:val="0000FF"/>
                  <w:u w:val="single"/>
                  <w:lang w:val="ru-RU"/>
                </w:rPr>
                <w:t>6</w:t>
              </w:r>
              <w:r w:rsidRPr="004913A3">
                <w:rPr>
                  <w:rFonts w:ascii="Times New Roman" w:hAnsi="Times New Roman"/>
                  <w:color w:val="0000FF"/>
                  <w:u w:val="single"/>
                </w:rPr>
                <w:t>be</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15.02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dba</w:t>
              </w:r>
              <w:r w:rsidRPr="004913A3">
                <w:rPr>
                  <w:rFonts w:ascii="Times New Roman" w:hAnsi="Times New Roman"/>
                  <w:color w:val="0000FF"/>
                  <w:u w:val="single"/>
                  <w:lang w:val="ru-RU"/>
                </w:rPr>
                <w:t>1</w:t>
              </w:r>
              <w:r w:rsidRPr="004913A3">
                <w:rPr>
                  <w:rFonts w:ascii="Times New Roman" w:hAnsi="Times New Roman"/>
                  <w:color w:val="0000FF"/>
                  <w:u w:val="single"/>
                </w:rPr>
                <w:t>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43</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Общая характеристика пресмыкающихся</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19.02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dbb</w:t>
              </w:r>
              <w:r w:rsidRPr="004913A3">
                <w:rPr>
                  <w:rFonts w:ascii="Times New Roman" w:hAnsi="Times New Roman"/>
                  <w:color w:val="0000FF"/>
                  <w:u w:val="single"/>
                  <w:lang w:val="ru-RU"/>
                </w:rPr>
                <w:t>78</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44</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22.02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dbcc</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45</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26.02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dbef</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46</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Общая характеристика птиц. Практическая работа №14 «Исследование внешнего строения и перьевого покрова птиц (на примере чучела птиц и набора перьев: контурных, пуховых и пуха)»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29.02</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w:t>
              </w:r>
              <w:r w:rsidRPr="004913A3">
                <w:rPr>
                  <w:rFonts w:ascii="Times New Roman" w:hAnsi="Times New Roman"/>
                  <w:color w:val="0000FF"/>
                  <w:u w:val="single"/>
                  <w:lang w:val="ru-RU"/>
                </w:rPr>
                <w:t>1</w:t>
              </w:r>
              <w:r w:rsidRPr="004913A3">
                <w:rPr>
                  <w:rFonts w:ascii="Times New Roman" w:hAnsi="Times New Roman"/>
                  <w:color w:val="0000FF"/>
                  <w:u w:val="single"/>
                </w:rPr>
                <w:t>ea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47</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Особенности строения и процессов жизнедеятельности птиц. Практическая работа №15 «Исследование особенностей скелета птицы»</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04.03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w:t>
              </w:r>
              <w:r w:rsidRPr="004913A3">
                <w:rPr>
                  <w:rFonts w:ascii="Times New Roman" w:hAnsi="Times New Roman"/>
                  <w:color w:val="0000FF"/>
                  <w:u w:val="single"/>
                  <w:lang w:val="ru-RU"/>
                </w:rPr>
                <w:t>352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48</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Поведение птиц. Сезонные явления в жизни птиц</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07.03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w:t>
              </w:r>
              <w:r w:rsidRPr="004913A3">
                <w:rPr>
                  <w:rFonts w:ascii="Times New Roman" w:hAnsi="Times New Roman"/>
                  <w:color w:val="0000FF"/>
                  <w:u w:val="single"/>
                  <w:lang w:val="ru-RU"/>
                </w:rPr>
                <w:t>62</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lastRenderedPageBreak/>
              <w:t>49</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Значение птиц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11.03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w:t>
              </w:r>
              <w:r w:rsidRPr="004913A3">
                <w:rPr>
                  <w:rFonts w:ascii="Times New Roman" w:hAnsi="Times New Roman"/>
                  <w:color w:val="0000FF"/>
                  <w:u w:val="single"/>
                  <w:lang w:val="ru-RU"/>
                </w:rPr>
                <w:t>8</w:t>
              </w:r>
              <w:r w:rsidRPr="004913A3">
                <w:rPr>
                  <w:rFonts w:ascii="Times New Roman" w:hAnsi="Times New Roman"/>
                  <w:color w:val="0000FF"/>
                  <w:u w:val="single"/>
                </w:rPr>
                <w:t>a</w:t>
              </w:r>
              <w:r w:rsidRPr="004913A3">
                <w:rPr>
                  <w:rFonts w:ascii="Times New Roman" w:hAnsi="Times New Roman"/>
                  <w:color w:val="0000FF"/>
                  <w:u w:val="single"/>
                  <w:lang w:val="ru-RU"/>
                </w:rPr>
                <w:t>2</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50</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Общая характеристика и среды жизни млекопитающих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14.03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dca</w:t>
              </w:r>
              <w:r w:rsidRPr="004913A3">
                <w:rPr>
                  <w:rFonts w:ascii="Times New Roman" w:hAnsi="Times New Roman"/>
                  <w:color w:val="0000FF"/>
                  <w:u w:val="single"/>
                  <w:lang w:val="ru-RU"/>
                </w:rPr>
                <w:t>3</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51</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Особенности строения млекопитающих. Практическая работа №16 «Исследование особенностей скелета млекопитающих»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18.03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0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dca</w:t>
              </w:r>
              <w:r w:rsidRPr="004913A3">
                <w:rPr>
                  <w:rFonts w:ascii="Times New Roman" w:hAnsi="Times New Roman"/>
                  <w:color w:val="0000FF"/>
                  <w:u w:val="single"/>
                  <w:lang w:val="ru-RU"/>
                </w:rPr>
                <w:t>3</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Процессы жизнедеятельности млекопитающих. Практическая работа №17 «Исследование особенностей зубной системы млекопитающих»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21.03</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dccda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53</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Поведение млекопитающих. Размножение и развитие млекопитающих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01.04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dce</w:t>
              </w:r>
              <w:r w:rsidRPr="004913A3">
                <w:rPr>
                  <w:rFonts w:ascii="Times New Roman" w:hAnsi="Times New Roman"/>
                  <w:color w:val="0000FF"/>
                  <w:u w:val="single"/>
                  <w:lang w:val="ru-RU"/>
                </w:rPr>
                <w:t>9</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54</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Многообразие млекопитающих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04.04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w:t>
              </w:r>
              <w:r w:rsidRPr="004913A3">
                <w:rPr>
                  <w:rFonts w:ascii="Times New Roman" w:hAnsi="Times New Roman"/>
                  <w:color w:val="0000FF"/>
                  <w:u w:val="single"/>
                  <w:lang w:val="ru-RU"/>
                </w:rPr>
                <w:t>374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55</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Значение млекопитающих в природе и жизни человека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0.2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08.04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w:t>
              </w:r>
              <w:r w:rsidRPr="004913A3">
                <w:rPr>
                  <w:rFonts w:ascii="Times New Roman" w:hAnsi="Times New Roman"/>
                  <w:color w:val="0000FF"/>
                  <w:u w:val="single"/>
                  <w:lang w:val="ru-RU"/>
                </w:rPr>
                <w:t>4</w:t>
              </w:r>
              <w:r w:rsidRPr="004913A3">
                <w:rPr>
                  <w:rFonts w:ascii="Times New Roman" w:hAnsi="Times New Roman"/>
                  <w:color w:val="0000FF"/>
                  <w:u w:val="single"/>
                </w:rPr>
                <w:t>e</w:t>
              </w:r>
              <w:r w:rsidRPr="004913A3">
                <w:rPr>
                  <w:rFonts w:ascii="Times New Roman" w:hAnsi="Times New Roman"/>
                  <w:color w:val="0000FF"/>
                  <w:u w:val="single"/>
                  <w:lang w:val="ru-RU"/>
                </w:rPr>
                <w:t>6</w:t>
              </w:r>
            </w:hyperlink>
          </w:p>
        </w:tc>
      </w:tr>
      <w:tr w:rsidR="004913A3" w:rsidRPr="004913A3"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56</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lang w:val="ru-RU"/>
              </w:rPr>
              <w:t xml:space="preserve">Обобщающий урок по теме «Позвоночные животные». </w:t>
            </w:r>
            <w:r w:rsidRPr="004913A3">
              <w:rPr>
                <w:rFonts w:ascii="Times New Roman" w:hAnsi="Times New Roman"/>
                <w:color w:val="000000"/>
                <w:sz w:val="24"/>
              </w:rPr>
              <w:t>Защита проектов</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11.04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pPr>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57</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Эволюционное развитие животного мира на Земле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0.2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15.04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4">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w:t>
              </w:r>
              <w:r w:rsidRPr="004913A3">
                <w:rPr>
                  <w:rFonts w:ascii="Times New Roman" w:hAnsi="Times New Roman"/>
                  <w:color w:val="0000FF"/>
                  <w:u w:val="single"/>
                  <w:lang w:val="ru-RU"/>
                </w:rPr>
                <w:t>8</w:t>
              </w:r>
              <w:r w:rsidRPr="004913A3">
                <w:rPr>
                  <w:rFonts w:ascii="Times New Roman" w:hAnsi="Times New Roman"/>
                  <w:color w:val="0000FF"/>
                  <w:u w:val="single"/>
                </w:rPr>
                <w:t>ba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58</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Палеонтология – наука о древних обитателях Земли. Практическая работа №18 «Исследование ископаемых остатков вымерших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18.04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5">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dda</w:t>
              </w:r>
              <w:r w:rsidRPr="004913A3">
                <w:rPr>
                  <w:rFonts w:ascii="Times New Roman" w:hAnsi="Times New Roman"/>
                  <w:color w:val="0000FF"/>
                  <w:u w:val="single"/>
                  <w:lang w:val="ru-RU"/>
                </w:rPr>
                <w:t>2</w:t>
              </w:r>
              <w:r w:rsidRPr="004913A3">
                <w:rPr>
                  <w:rFonts w:ascii="Times New Roman" w:hAnsi="Times New Roman"/>
                  <w:color w:val="0000FF"/>
                  <w:u w:val="single"/>
                </w:rPr>
                <w:t>c</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59</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Основные этапы эволюции беспозвоночных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0.4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22.04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6">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ddb</w:t>
              </w:r>
              <w:r w:rsidRPr="004913A3">
                <w:rPr>
                  <w:rFonts w:ascii="Times New Roman" w:hAnsi="Times New Roman"/>
                  <w:color w:val="0000FF"/>
                  <w:u w:val="single"/>
                  <w:lang w:val="ru-RU"/>
                </w:rPr>
                <w:t>94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lastRenderedPageBreak/>
              <w:t>60</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Основные этапы эволюции позвоночных животных</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25.04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7">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ddd</w:t>
              </w:r>
              <w:r w:rsidRPr="004913A3">
                <w:rPr>
                  <w:rFonts w:ascii="Times New Roman" w:hAnsi="Times New Roman"/>
                  <w:color w:val="0000FF"/>
                  <w:u w:val="single"/>
                  <w:lang w:val="ru-RU"/>
                </w:rPr>
                <w:t>60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61</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rPr>
              <w:t>Животные и среда обитания</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29.04</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8">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w:t>
              </w:r>
              <w:r w:rsidRPr="004913A3">
                <w:rPr>
                  <w:rFonts w:ascii="Times New Roman" w:hAnsi="Times New Roman"/>
                  <w:color w:val="0000FF"/>
                  <w:u w:val="single"/>
                  <w:lang w:val="ru-RU"/>
                </w:rPr>
                <w:t>058</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62</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Популяции животных, их характеристики. Пищевые связи в природном сообществе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02.05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19">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w:t>
              </w:r>
              <w:r w:rsidRPr="004913A3">
                <w:rPr>
                  <w:rFonts w:ascii="Times New Roman" w:hAnsi="Times New Roman"/>
                  <w:color w:val="0000FF"/>
                  <w:u w:val="single"/>
                  <w:lang w:val="ru-RU"/>
                </w:rPr>
                <w:t>1</w:t>
              </w:r>
              <w:r w:rsidRPr="004913A3">
                <w:rPr>
                  <w:rFonts w:ascii="Times New Roman" w:hAnsi="Times New Roman"/>
                  <w:color w:val="0000FF"/>
                  <w:u w:val="single"/>
                </w:rPr>
                <w:t>ca</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63</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Животный мир природных зон Земли</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0.5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06.05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20">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w:t>
              </w:r>
              <w:r w:rsidRPr="004913A3">
                <w:rPr>
                  <w:rFonts w:ascii="Times New Roman" w:hAnsi="Times New Roman"/>
                  <w:color w:val="0000FF"/>
                  <w:u w:val="single"/>
                  <w:lang w:val="ru-RU"/>
                </w:rPr>
                <w:t>6</w:t>
              </w:r>
              <w:r w:rsidRPr="004913A3">
                <w:rPr>
                  <w:rFonts w:ascii="Times New Roman" w:hAnsi="Times New Roman"/>
                  <w:color w:val="0000FF"/>
                  <w:u w:val="single"/>
                </w:rPr>
                <w:t>c</w:t>
              </w:r>
              <w:r w:rsidRPr="004913A3">
                <w:rPr>
                  <w:rFonts w:ascii="Times New Roman" w:hAnsi="Times New Roman"/>
                  <w:color w:val="0000FF"/>
                  <w:u w:val="single"/>
                  <w:lang w:val="ru-RU"/>
                </w:rPr>
                <w:t>0</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64</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Воздействие человека на животных в природе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09.05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21">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w:t>
              </w:r>
              <w:r w:rsidRPr="004913A3">
                <w:rPr>
                  <w:rFonts w:ascii="Times New Roman" w:hAnsi="Times New Roman"/>
                  <w:color w:val="0000FF"/>
                  <w:u w:val="single"/>
                  <w:lang w:val="ru-RU"/>
                </w:rPr>
                <w:t>846</w:t>
              </w:r>
            </w:hyperlink>
          </w:p>
        </w:tc>
      </w:tr>
      <w:tr w:rsidR="004913A3" w:rsidRPr="004913A3"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65</w:t>
            </w:r>
          </w:p>
        </w:tc>
        <w:tc>
          <w:tcPr>
            <w:tcW w:w="4816" w:type="dxa"/>
            <w:tcMar>
              <w:top w:w="50" w:type="dxa"/>
              <w:left w:w="100" w:type="dxa"/>
            </w:tcMar>
            <w:vAlign w:val="center"/>
          </w:tcPr>
          <w:p w:rsidR="004913A3" w:rsidRPr="004913A3" w:rsidRDefault="004913A3" w:rsidP="004913A3">
            <w:pPr>
              <w:spacing w:after="0" w:line="240" w:lineRule="auto"/>
              <w:ind w:left="135"/>
              <w:rPr>
                <w:rFonts w:ascii="Times New Roman" w:hAnsi="Times New Roman" w:cs="Times New Roman"/>
                <w:lang w:val="ru-RU"/>
              </w:rPr>
            </w:pPr>
            <w:r w:rsidRPr="004913A3">
              <w:rPr>
                <w:rFonts w:ascii="Times New Roman" w:hAnsi="Times New Roman" w:cs="Times New Roman"/>
                <w:sz w:val="24"/>
                <w:lang w:val="ru-RU"/>
              </w:rPr>
              <w:t>Контрольная работа №2</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lang w:val="ru-RU"/>
              </w:rPr>
              <w:t>1</w:t>
            </w: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13.05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66</w:t>
            </w:r>
          </w:p>
        </w:tc>
        <w:tc>
          <w:tcPr>
            <w:tcW w:w="4816"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rPr>
              <w:t>Сельскохозяйственные животные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16.05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22">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w:t>
              </w:r>
              <w:r w:rsidRPr="004913A3">
                <w:rPr>
                  <w:rFonts w:ascii="Times New Roman" w:hAnsi="Times New Roman"/>
                  <w:color w:val="0000FF"/>
                  <w:u w:val="single"/>
                  <w:lang w:val="ru-RU"/>
                </w:rPr>
                <w:t>9</w:t>
              </w:r>
              <w:r w:rsidRPr="004913A3">
                <w:rPr>
                  <w:rFonts w:ascii="Times New Roman" w:hAnsi="Times New Roman"/>
                  <w:color w:val="0000FF"/>
                  <w:u w:val="single"/>
                </w:rPr>
                <w:t>a</w:t>
              </w:r>
              <w:r w:rsidRPr="004913A3">
                <w:rPr>
                  <w:rFonts w:ascii="Times New Roman" w:hAnsi="Times New Roman"/>
                  <w:color w:val="0000FF"/>
                  <w:u w:val="single"/>
                  <w:lang w:val="ru-RU"/>
                </w:rPr>
                <w:t>4</w:t>
              </w:r>
            </w:hyperlink>
          </w:p>
        </w:tc>
      </w:tr>
      <w:tr w:rsidR="004913A3" w:rsidRPr="000846D0"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pPr>
            <w:r w:rsidRPr="004913A3">
              <w:rPr>
                <w:rFonts w:ascii="Times New Roman" w:hAnsi="Times New Roman"/>
                <w:color w:val="000000"/>
                <w:sz w:val="24"/>
              </w:rPr>
              <w:t>67</w:t>
            </w:r>
          </w:p>
        </w:tc>
        <w:tc>
          <w:tcPr>
            <w:tcW w:w="4816" w:type="dxa"/>
            <w:tcMar>
              <w:top w:w="50" w:type="dxa"/>
              <w:left w:w="100" w:type="dxa"/>
            </w:tcMar>
            <w:vAlign w:val="center"/>
          </w:tcPr>
          <w:p w:rsidR="004913A3" w:rsidRPr="004913A3" w:rsidRDefault="004913A3" w:rsidP="004913A3">
            <w:pPr>
              <w:spacing w:after="0" w:line="240" w:lineRule="auto"/>
              <w:rPr>
                <w:lang w:val="ru-RU"/>
              </w:rPr>
            </w:pPr>
            <w:r w:rsidRPr="004913A3">
              <w:rPr>
                <w:rFonts w:ascii="Times New Roman" w:hAnsi="Times New Roman"/>
                <w:color w:val="000000"/>
                <w:sz w:val="24"/>
                <w:lang w:val="ru-RU"/>
              </w:rPr>
              <w:t>Животные в городе. Меры сохранения животного мира</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1 </w:t>
            </w:r>
          </w:p>
        </w:tc>
        <w:tc>
          <w:tcPr>
            <w:tcW w:w="1463"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w:t>
            </w:r>
          </w:p>
        </w:tc>
        <w:tc>
          <w:tcPr>
            <w:tcW w:w="1567" w:type="dxa"/>
            <w:tcMar>
              <w:top w:w="50" w:type="dxa"/>
              <w:left w:w="100" w:type="dxa"/>
            </w:tcMar>
            <w:vAlign w:val="center"/>
          </w:tcPr>
          <w:p w:rsidR="004913A3" w:rsidRPr="004913A3" w:rsidRDefault="004913A3" w:rsidP="004913A3">
            <w:pPr>
              <w:spacing w:after="0" w:line="240" w:lineRule="auto"/>
              <w:ind w:left="135"/>
              <w:jc w:val="center"/>
              <w:rPr>
                <w:lang w:val="ru-RU"/>
              </w:rPr>
            </w:pPr>
            <w:r w:rsidRPr="004913A3">
              <w:rPr>
                <w:rFonts w:ascii="Times New Roman" w:hAnsi="Times New Roman"/>
                <w:color w:val="000000"/>
                <w:sz w:val="24"/>
              </w:rPr>
              <w:t xml:space="preserve"> </w:t>
            </w:r>
            <w:r w:rsidRPr="004913A3">
              <w:rPr>
                <w:rFonts w:ascii="Times New Roman" w:hAnsi="Times New Roman"/>
                <w:color w:val="000000"/>
                <w:sz w:val="24"/>
                <w:lang w:val="ru-RU"/>
              </w:rPr>
              <w:t xml:space="preserve">0.3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20.05</w:t>
            </w:r>
          </w:p>
        </w:tc>
        <w:tc>
          <w:tcPr>
            <w:tcW w:w="1347" w:type="dxa"/>
            <w:tcMar>
              <w:top w:w="50" w:type="dxa"/>
              <w:left w:w="100" w:type="dxa"/>
            </w:tcMar>
            <w:vAlign w:val="center"/>
          </w:tcPr>
          <w:p w:rsidR="004913A3" w:rsidRPr="004913A3" w:rsidRDefault="004913A3" w:rsidP="004913A3">
            <w:pPr>
              <w:spacing w:after="0" w:line="240" w:lineRule="auto"/>
              <w:ind w:left="135"/>
              <w:rPr>
                <w:lang w:val="ru-RU"/>
              </w:rPr>
            </w:pPr>
          </w:p>
        </w:tc>
        <w:tc>
          <w:tcPr>
            <w:tcW w:w="2873" w:type="dxa"/>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 xml:space="preserve">Библиотека ЦОК </w:t>
            </w:r>
            <w:hyperlink r:id="rId223">
              <w:r w:rsidRPr="004913A3">
                <w:rPr>
                  <w:rFonts w:ascii="Times New Roman" w:hAnsi="Times New Roman"/>
                  <w:color w:val="0000FF"/>
                  <w:u w:val="single"/>
                </w:rPr>
                <w:t>https</w:t>
              </w:r>
              <w:r w:rsidRPr="004913A3">
                <w:rPr>
                  <w:rFonts w:ascii="Times New Roman" w:hAnsi="Times New Roman"/>
                  <w:color w:val="0000FF"/>
                  <w:u w:val="single"/>
                  <w:lang w:val="ru-RU"/>
                </w:rPr>
                <w:t>://</w:t>
              </w:r>
              <w:r w:rsidRPr="004913A3">
                <w:rPr>
                  <w:rFonts w:ascii="Times New Roman" w:hAnsi="Times New Roman"/>
                  <w:color w:val="0000FF"/>
                  <w:u w:val="single"/>
                </w:rPr>
                <w:t>m</w:t>
              </w:r>
              <w:r w:rsidRPr="004913A3">
                <w:rPr>
                  <w:rFonts w:ascii="Times New Roman" w:hAnsi="Times New Roman"/>
                  <w:color w:val="0000FF"/>
                  <w:u w:val="single"/>
                  <w:lang w:val="ru-RU"/>
                </w:rPr>
                <w:t>.</w:t>
              </w:r>
              <w:r w:rsidRPr="004913A3">
                <w:rPr>
                  <w:rFonts w:ascii="Times New Roman" w:hAnsi="Times New Roman"/>
                  <w:color w:val="0000FF"/>
                  <w:u w:val="single"/>
                </w:rPr>
                <w:t>edsoo</w:t>
              </w:r>
              <w:r w:rsidRPr="004913A3">
                <w:rPr>
                  <w:rFonts w:ascii="Times New Roman" w:hAnsi="Times New Roman"/>
                  <w:color w:val="0000FF"/>
                  <w:u w:val="single"/>
                  <w:lang w:val="ru-RU"/>
                </w:rPr>
                <w:t>.</w:t>
              </w:r>
              <w:r w:rsidRPr="004913A3">
                <w:rPr>
                  <w:rFonts w:ascii="Times New Roman" w:hAnsi="Times New Roman"/>
                  <w:color w:val="0000FF"/>
                  <w:u w:val="single"/>
                </w:rPr>
                <w:t>ru</w:t>
              </w:r>
              <w:r w:rsidRPr="004913A3">
                <w:rPr>
                  <w:rFonts w:ascii="Times New Roman" w:hAnsi="Times New Roman"/>
                  <w:color w:val="0000FF"/>
                  <w:u w:val="single"/>
                  <w:lang w:val="ru-RU"/>
                </w:rPr>
                <w:t>/863</w:t>
              </w:r>
              <w:r w:rsidRPr="004913A3">
                <w:rPr>
                  <w:rFonts w:ascii="Times New Roman" w:hAnsi="Times New Roman"/>
                  <w:color w:val="0000FF"/>
                  <w:u w:val="single"/>
                </w:rPr>
                <w:t>dec</w:t>
              </w:r>
              <w:r w:rsidRPr="004913A3">
                <w:rPr>
                  <w:rFonts w:ascii="Times New Roman" w:hAnsi="Times New Roman"/>
                  <w:color w:val="0000FF"/>
                  <w:u w:val="single"/>
                  <w:lang w:val="ru-RU"/>
                </w:rPr>
                <w:t>7</w:t>
              </w:r>
              <w:r w:rsidRPr="004913A3">
                <w:rPr>
                  <w:rFonts w:ascii="Times New Roman" w:hAnsi="Times New Roman"/>
                  <w:color w:val="0000FF"/>
                  <w:u w:val="single"/>
                </w:rPr>
                <w:t>e</w:t>
              </w:r>
            </w:hyperlink>
          </w:p>
        </w:tc>
      </w:tr>
      <w:tr w:rsidR="004913A3" w:rsidRPr="004913A3" w:rsidTr="004913A3">
        <w:trPr>
          <w:trHeight w:val="144"/>
          <w:tblCellSpacing w:w="20" w:type="nil"/>
        </w:trPr>
        <w:tc>
          <w:tcPr>
            <w:tcW w:w="895" w:type="dxa"/>
            <w:tcMar>
              <w:top w:w="50" w:type="dxa"/>
              <w:left w:w="100" w:type="dxa"/>
            </w:tcMar>
            <w:vAlign w:val="center"/>
          </w:tcPr>
          <w:p w:rsidR="004913A3" w:rsidRPr="004913A3" w:rsidRDefault="004913A3" w:rsidP="004913A3">
            <w:pPr>
              <w:spacing w:after="0" w:line="240" w:lineRule="auto"/>
              <w:rPr>
                <w:lang w:val="ru-RU"/>
              </w:rPr>
            </w:pPr>
            <w:r w:rsidRPr="004913A3">
              <w:rPr>
                <w:rFonts w:ascii="Times New Roman" w:hAnsi="Times New Roman"/>
                <w:color w:val="000000"/>
                <w:sz w:val="24"/>
                <w:lang w:val="ru-RU"/>
              </w:rPr>
              <w:t>68</w:t>
            </w:r>
          </w:p>
        </w:tc>
        <w:tc>
          <w:tcPr>
            <w:tcW w:w="4816" w:type="dxa"/>
            <w:tcMar>
              <w:top w:w="50" w:type="dxa"/>
              <w:left w:w="100" w:type="dxa"/>
            </w:tcMar>
            <w:vAlign w:val="center"/>
          </w:tcPr>
          <w:p w:rsidR="004913A3" w:rsidRPr="004913A3" w:rsidRDefault="004913A3" w:rsidP="004913A3">
            <w:pPr>
              <w:spacing w:after="0" w:line="240" w:lineRule="auto"/>
              <w:ind w:left="135"/>
            </w:pPr>
            <w:r w:rsidRPr="004913A3">
              <w:rPr>
                <w:rFonts w:ascii="Times New Roman" w:hAnsi="Times New Roman"/>
                <w:color w:val="000000"/>
                <w:sz w:val="24"/>
                <w:lang w:val="ru-RU"/>
              </w:rPr>
              <w:t xml:space="preserve">Резервный урок. Обобщающий урок по теме «Систематические группы животных». </w:t>
            </w:r>
            <w:r w:rsidRPr="004913A3">
              <w:rPr>
                <w:rFonts w:ascii="Times New Roman" w:hAnsi="Times New Roman"/>
                <w:color w:val="000000"/>
                <w:sz w:val="24"/>
              </w:rPr>
              <w:t>Защита проектов</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463" w:type="dxa"/>
            <w:tcMar>
              <w:top w:w="50" w:type="dxa"/>
              <w:left w:w="100" w:type="dxa"/>
            </w:tcMar>
            <w:vAlign w:val="center"/>
          </w:tcPr>
          <w:p w:rsidR="004913A3" w:rsidRPr="004913A3" w:rsidRDefault="004913A3" w:rsidP="004913A3">
            <w:pPr>
              <w:spacing w:after="0" w:line="240" w:lineRule="auto"/>
              <w:ind w:left="135"/>
              <w:jc w:val="center"/>
            </w:pPr>
          </w:p>
        </w:tc>
        <w:tc>
          <w:tcPr>
            <w:tcW w:w="1567"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1 </w:t>
            </w:r>
          </w:p>
        </w:tc>
        <w:tc>
          <w:tcPr>
            <w:tcW w:w="1347" w:type="dxa"/>
          </w:tcPr>
          <w:p w:rsidR="004913A3" w:rsidRPr="004913A3" w:rsidRDefault="004913A3" w:rsidP="004913A3">
            <w:pPr>
              <w:spacing w:after="0" w:line="240" w:lineRule="auto"/>
              <w:ind w:left="135"/>
              <w:rPr>
                <w:rFonts w:ascii="Times New Roman" w:hAnsi="Times New Roman" w:cs="Times New Roman"/>
                <w:sz w:val="24"/>
                <w:lang w:val="ru-RU"/>
              </w:rPr>
            </w:pPr>
            <w:r w:rsidRPr="004913A3">
              <w:rPr>
                <w:rFonts w:ascii="Times New Roman" w:hAnsi="Times New Roman" w:cs="Times New Roman"/>
                <w:sz w:val="24"/>
                <w:lang w:val="ru-RU"/>
              </w:rPr>
              <w:t>23.05</w:t>
            </w:r>
          </w:p>
        </w:tc>
        <w:tc>
          <w:tcPr>
            <w:tcW w:w="1347" w:type="dxa"/>
            <w:tcMar>
              <w:top w:w="50" w:type="dxa"/>
              <w:left w:w="100" w:type="dxa"/>
            </w:tcMar>
            <w:vAlign w:val="center"/>
          </w:tcPr>
          <w:p w:rsidR="004913A3" w:rsidRPr="004913A3" w:rsidRDefault="004913A3" w:rsidP="004913A3">
            <w:pPr>
              <w:spacing w:after="0" w:line="240" w:lineRule="auto"/>
              <w:ind w:left="135"/>
            </w:pPr>
          </w:p>
        </w:tc>
        <w:tc>
          <w:tcPr>
            <w:tcW w:w="2873" w:type="dxa"/>
            <w:tcMar>
              <w:top w:w="50" w:type="dxa"/>
              <w:left w:w="100" w:type="dxa"/>
            </w:tcMar>
            <w:vAlign w:val="center"/>
          </w:tcPr>
          <w:p w:rsidR="004913A3" w:rsidRPr="004913A3" w:rsidRDefault="004913A3" w:rsidP="004913A3">
            <w:pPr>
              <w:spacing w:after="0" w:line="240" w:lineRule="auto"/>
              <w:ind w:left="135"/>
            </w:pPr>
          </w:p>
        </w:tc>
      </w:tr>
      <w:tr w:rsidR="004913A3" w:rsidRPr="004913A3" w:rsidTr="004913A3">
        <w:trPr>
          <w:trHeight w:val="144"/>
          <w:tblCellSpacing w:w="20" w:type="nil"/>
        </w:trPr>
        <w:tc>
          <w:tcPr>
            <w:tcW w:w="0" w:type="auto"/>
            <w:gridSpan w:val="2"/>
            <w:tcMar>
              <w:top w:w="50" w:type="dxa"/>
              <w:left w:w="100" w:type="dxa"/>
            </w:tcMar>
            <w:vAlign w:val="center"/>
          </w:tcPr>
          <w:p w:rsidR="004913A3" w:rsidRPr="004913A3" w:rsidRDefault="004913A3" w:rsidP="004913A3">
            <w:pPr>
              <w:spacing w:after="0" w:line="240" w:lineRule="auto"/>
              <w:ind w:left="135"/>
              <w:rPr>
                <w:lang w:val="ru-RU"/>
              </w:rPr>
            </w:pPr>
            <w:r w:rsidRPr="004913A3">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lang w:val="ru-RU"/>
              </w:rPr>
              <w:t xml:space="preserve"> </w:t>
            </w:r>
            <w:r w:rsidRPr="004913A3">
              <w:rPr>
                <w:rFonts w:ascii="Times New Roman" w:hAnsi="Times New Roman"/>
                <w:color w:val="000000"/>
                <w:sz w:val="24"/>
              </w:rPr>
              <w:t xml:space="preserve">68 </w:t>
            </w:r>
          </w:p>
        </w:tc>
        <w:tc>
          <w:tcPr>
            <w:tcW w:w="1463" w:type="dxa"/>
            <w:tcMar>
              <w:top w:w="50" w:type="dxa"/>
              <w:left w:w="100" w:type="dxa"/>
            </w:tcMar>
            <w:vAlign w:val="center"/>
          </w:tcPr>
          <w:p w:rsidR="004913A3" w:rsidRPr="004913A3" w:rsidRDefault="004913A3" w:rsidP="004913A3">
            <w:pPr>
              <w:spacing w:after="0" w:line="240" w:lineRule="auto"/>
              <w:ind w:left="135"/>
              <w:jc w:val="center"/>
            </w:pPr>
            <w:r w:rsidRPr="004913A3">
              <w:rPr>
                <w:rFonts w:ascii="Times New Roman" w:hAnsi="Times New Roman"/>
                <w:color w:val="000000"/>
                <w:sz w:val="24"/>
              </w:rPr>
              <w:t xml:space="preserve"> 2 </w:t>
            </w:r>
          </w:p>
        </w:tc>
        <w:tc>
          <w:tcPr>
            <w:tcW w:w="1567" w:type="dxa"/>
            <w:tcMar>
              <w:top w:w="50" w:type="dxa"/>
              <w:left w:w="100" w:type="dxa"/>
            </w:tcMar>
            <w:vAlign w:val="center"/>
          </w:tcPr>
          <w:p w:rsidR="004913A3" w:rsidRPr="004913A3" w:rsidRDefault="0007566D" w:rsidP="004913A3">
            <w:pPr>
              <w:spacing w:after="0" w:line="240" w:lineRule="auto"/>
              <w:ind w:left="135"/>
              <w:jc w:val="center"/>
            </w:pPr>
            <w:r>
              <w:rPr>
                <w:rFonts w:ascii="Times New Roman" w:hAnsi="Times New Roman"/>
                <w:color w:val="000000"/>
                <w:sz w:val="24"/>
              </w:rPr>
              <w:t xml:space="preserve"> 28.9</w:t>
            </w:r>
          </w:p>
        </w:tc>
        <w:tc>
          <w:tcPr>
            <w:tcW w:w="0" w:type="auto"/>
          </w:tcPr>
          <w:p w:rsidR="004913A3" w:rsidRPr="004913A3" w:rsidRDefault="004913A3" w:rsidP="004913A3">
            <w:pPr>
              <w:spacing w:after="0" w:line="240" w:lineRule="auto"/>
            </w:pPr>
          </w:p>
        </w:tc>
        <w:tc>
          <w:tcPr>
            <w:tcW w:w="0" w:type="auto"/>
            <w:gridSpan w:val="2"/>
            <w:tcMar>
              <w:top w:w="50" w:type="dxa"/>
              <w:left w:w="100" w:type="dxa"/>
            </w:tcMar>
            <w:vAlign w:val="center"/>
          </w:tcPr>
          <w:p w:rsidR="004913A3" w:rsidRPr="004913A3" w:rsidRDefault="004913A3" w:rsidP="004913A3">
            <w:pPr>
              <w:spacing w:after="0" w:line="240" w:lineRule="auto"/>
            </w:pPr>
          </w:p>
        </w:tc>
      </w:tr>
    </w:tbl>
    <w:p w:rsidR="004913A3" w:rsidRPr="004913A3" w:rsidRDefault="004913A3" w:rsidP="004913A3"/>
    <w:p w:rsidR="004913A3" w:rsidRPr="00BE49EF" w:rsidRDefault="004913A3" w:rsidP="004913A3">
      <w:pPr>
        <w:spacing w:line="240" w:lineRule="auto"/>
        <w:rPr>
          <w:lang w:val="ru-RU"/>
        </w:rPr>
      </w:pPr>
    </w:p>
    <w:p w:rsidR="008B7A2F" w:rsidRDefault="008B7A2F" w:rsidP="008B7A2F"/>
    <w:p w:rsidR="004913A3" w:rsidRDefault="004913A3" w:rsidP="008B7A2F"/>
    <w:p w:rsidR="004913A3" w:rsidRDefault="004913A3" w:rsidP="008B7A2F"/>
    <w:p w:rsidR="004913A3" w:rsidRDefault="004913A3" w:rsidP="008B7A2F"/>
    <w:p w:rsidR="003D7E7D" w:rsidRPr="003D7E7D" w:rsidRDefault="003D7E7D" w:rsidP="003D7E7D">
      <w:pPr>
        <w:spacing w:after="0" w:line="240" w:lineRule="auto"/>
        <w:rPr>
          <w:rFonts w:ascii="Times New Roman" w:hAnsi="Times New Roman"/>
          <w:b/>
          <w:color w:val="000000"/>
          <w:sz w:val="28"/>
          <w:lang w:val="ru-RU"/>
        </w:rPr>
      </w:pPr>
      <w:r w:rsidRPr="003D7E7D">
        <w:rPr>
          <w:rFonts w:ascii="Times New Roman" w:hAnsi="Times New Roman"/>
          <w:b/>
          <w:color w:val="000000"/>
          <w:sz w:val="28"/>
          <w:lang w:val="ru-RU"/>
        </w:rPr>
        <w:lastRenderedPageBreak/>
        <w:t xml:space="preserve">ПОУРОЧНОЕ ПЛАНИРОВАНИЕ    9 КЛАСС </w:t>
      </w:r>
    </w:p>
    <w:tbl>
      <w:tblPr>
        <w:tblW w:w="1375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3827"/>
        <w:gridCol w:w="993"/>
        <w:gridCol w:w="1417"/>
        <w:gridCol w:w="1276"/>
        <w:gridCol w:w="1417"/>
        <w:gridCol w:w="1418"/>
        <w:gridCol w:w="2693"/>
      </w:tblGrid>
      <w:tr w:rsidR="003D7E7D" w:rsidRPr="003D7E7D" w:rsidTr="003D7E7D">
        <w:trPr>
          <w:trHeight w:val="144"/>
          <w:tblCellSpacing w:w="20" w:type="nil"/>
        </w:trPr>
        <w:tc>
          <w:tcPr>
            <w:tcW w:w="709" w:type="dxa"/>
            <w:vMerge w:val="restart"/>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b/>
                <w:color w:val="000000"/>
                <w:sz w:val="24"/>
              </w:rPr>
              <w:t xml:space="preserve">№ п/п </w:t>
            </w:r>
          </w:p>
          <w:p w:rsidR="003D7E7D" w:rsidRPr="003D7E7D" w:rsidRDefault="003D7E7D" w:rsidP="003D7E7D">
            <w:pPr>
              <w:spacing w:after="0" w:line="240" w:lineRule="auto"/>
              <w:ind w:left="135"/>
            </w:pPr>
          </w:p>
        </w:tc>
        <w:tc>
          <w:tcPr>
            <w:tcW w:w="3827" w:type="dxa"/>
            <w:vMerge w:val="restart"/>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b/>
                <w:color w:val="000000"/>
                <w:sz w:val="24"/>
              </w:rPr>
              <w:t xml:space="preserve">Тема урока </w:t>
            </w:r>
          </w:p>
          <w:p w:rsidR="003D7E7D" w:rsidRPr="003D7E7D" w:rsidRDefault="003D7E7D" w:rsidP="003D7E7D">
            <w:pPr>
              <w:spacing w:after="0" w:line="240" w:lineRule="auto"/>
              <w:ind w:left="135"/>
            </w:pPr>
          </w:p>
        </w:tc>
        <w:tc>
          <w:tcPr>
            <w:tcW w:w="3686" w:type="dxa"/>
            <w:gridSpan w:val="3"/>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b/>
                <w:color w:val="000000"/>
                <w:sz w:val="24"/>
              </w:rPr>
              <w:t>Количество часов</w:t>
            </w:r>
          </w:p>
        </w:tc>
        <w:tc>
          <w:tcPr>
            <w:tcW w:w="1417" w:type="dxa"/>
            <w:vMerge w:val="restart"/>
          </w:tcPr>
          <w:p w:rsidR="003D7E7D" w:rsidRPr="003D7E7D" w:rsidRDefault="003D7E7D" w:rsidP="003D7E7D">
            <w:pPr>
              <w:spacing w:after="0" w:line="240" w:lineRule="auto"/>
              <w:ind w:left="135"/>
              <w:rPr>
                <w:rFonts w:ascii="Times New Roman" w:hAnsi="Times New Roman"/>
                <w:b/>
                <w:color w:val="000000"/>
                <w:sz w:val="24"/>
                <w:lang w:val="ru-RU"/>
              </w:rPr>
            </w:pPr>
          </w:p>
          <w:p w:rsidR="003D7E7D" w:rsidRPr="003D7E7D" w:rsidRDefault="003D7E7D" w:rsidP="003D7E7D">
            <w:pPr>
              <w:spacing w:after="0" w:line="240" w:lineRule="auto"/>
              <w:ind w:left="135"/>
              <w:rPr>
                <w:rFonts w:ascii="Times New Roman" w:hAnsi="Times New Roman"/>
                <w:b/>
                <w:color w:val="000000"/>
                <w:sz w:val="24"/>
                <w:lang w:val="ru-RU"/>
              </w:rPr>
            </w:pPr>
            <w:r w:rsidRPr="003D7E7D">
              <w:rPr>
                <w:rFonts w:ascii="Times New Roman" w:hAnsi="Times New Roman"/>
                <w:b/>
                <w:color w:val="000000"/>
                <w:sz w:val="24"/>
                <w:lang w:val="ru-RU"/>
              </w:rPr>
              <w:t>Дата изучения</w:t>
            </w:r>
          </w:p>
          <w:p w:rsidR="003D7E7D" w:rsidRPr="003D7E7D" w:rsidRDefault="003D7E7D" w:rsidP="003D7E7D">
            <w:pPr>
              <w:spacing w:after="0" w:line="240" w:lineRule="auto"/>
              <w:ind w:left="135"/>
              <w:rPr>
                <w:rFonts w:ascii="Times New Roman" w:hAnsi="Times New Roman"/>
                <w:b/>
                <w:color w:val="000000"/>
                <w:sz w:val="24"/>
                <w:lang w:val="ru-RU"/>
              </w:rPr>
            </w:pPr>
            <w:r w:rsidRPr="003D7E7D">
              <w:rPr>
                <w:rFonts w:ascii="Times New Roman" w:hAnsi="Times New Roman"/>
                <w:b/>
                <w:color w:val="000000"/>
                <w:sz w:val="24"/>
                <w:lang w:val="ru-RU"/>
              </w:rPr>
              <w:t>план</w:t>
            </w:r>
          </w:p>
        </w:tc>
        <w:tc>
          <w:tcPr>
            <w:tcW w:w="1418" w:type="dxa"/>
            <w:vMerge w:val="restart"/>
            <w:tcMar>
              <w:top w:w="50" w:type="dxa"/>
              <w:left w:w="100" w:type="dxa"/>
            </w:tcMar>
            <w:vAlign w:val="center"/>
          </w:tcPr>
          <w:p w:rsidR="003D7E7D" w:rsidRPr="003D7E7D" w:rsidRDefault="003D7E7D" w:rsidP="003D7E7D">
            <w:pPr>
              <w:spacing w:after="0" w:line="240" w:lineRule="auto"/>
              <w:ind w:left="135"/>
              <w:rPr>
                <w:rFonts w:ascii="Times New Roman" w:hAnsi="Times New Roman"/>
                <w:b/>
                <w:color w:val="000000"/>
                <w:sz w:val="24"/>
              </w:rPr>
            </w:pPr>
          </w:p>
          <w:p w:rsidR="003D7E7D" w:rsidRPr="003D7E7D" w:rsidRDefault="003D7E7D" w:rsidP="003D7E7D">
            <w:pPr>
              <w:spacing w:after="0" w:line="240" w:lineRule="auto"/>
              <w:ind w:left="135"/>
              <w:rPr>
                <w:rFonts w:ascii="Times New Roman" w:hAnsi="Times New Roman"/>
                <w:b/>
                <w:color w:val="000000"/>
                <w:sz w:val="24"/>
              </w:rPr>
            </w:pPr>
            <w:r w:rsidRPr="003D7E7D">
              <w:rPr>
                <w:rFonts w:ascii="Times New Roman" w:hAnsi="Times New Roman"/>
                <w:b/>
                <w:color w:val="000000"/>
                <w:sz w:val="24"/>
              </w:rPr>
              <w:t>Дата изучения</w:t>
            </w:r>
          </w:p>
          <w:p w:rsidR="003D7E7D" w:rsidRPr="003D7E7D" w:rsidRDefault="003D7E7D" w:rsidP="003D7E7D">
            <w:pPr>
              <w:spacing w:after="0" w:line="240" w:lineRule="auto"/>
              <w:ind w:left="135"/>
            </w:pPr>
            <w:r w:rsidRPr="003D7E7D">
              <w:rPr>
                <w:rFonts w:ascii="Times New Roman" w:hAnsi="Times New Roman"/>
                <w:b/>
                <w:color w:val="000000"/>
                <w:sz w:val="24"/>
                <w:lang w:val="ru-RU"/>
              </w:rPr>
              <w:t>факт</w:t>
            </w:r>
            <w:r w:rsidRPr="003D7E7D">
              <w:rPr>
                <w:rFonts w:ascii="Times New Roman" w:hAnsi="Times New Roman"/>
                <w:b/>
                <w:color w:val="000000"/>
                <w:sz w:val="24"/>
              </w:rPr>
              <w:t xml:space="preserve"> </w:t>
            </w:r>
          </w:p>
        </w:tc>
        <w:tc>
          <w:tcPr>
            <w:tcW w:w="2693" w:type="dxa"/>
            <w:vMerge w:val="restart"/>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b/>
                <w:color w:val="000000"/>
                <w:sz w:val="24"/>
              </w:rPr>
              <w:t xml:space="preserve">Электронные цифровые образовательные ресурсы </w:t>
            </w:r>
          </w:p>
        </w:tc>
      </w:tr>
      <w:tr w:rsidR="003D7E7D" w:rsidRPr="003D7E7D" w:rsidTr="003D7E7D">
        <w:trPr>
          <w:trHeight w:val="144"/>
          <w:tblCellSpacing w:w="20" w:type="nil"/>
        </w:trPr>
        <w:tc>
          <w:tcPr>
            <w:tcW w:w="709" w:type="dxa"/>
            <w:vMerge/>
            <w:tcBorders>
              <w:top w:val="nil"/>
            </w:tcBorders>
            <w:tcMar>
              <w:top w:w="50" w:type="dxa"/>
              <w:left w:w="100" w:type="dxa"/>
            </w:tcMar>
          </w:tcPr>
          <w:p w:rsidR="003D7E7D" w:rsidRPr="003D7E7D" w:rsidRDefault="003D7E7D" w:rsidP="003D7E7D">
            <w:pPr>
              <w:spacing w:line="240" w:lineRule="auto"/>
            </w:pPr>
          </w:p>
        </w:tc>
        <w:tc>
          <w:tcPr>
            <w:tcW w:w="3827" w:type="dxa"/>
            <w:vMerge/>
            <w:tcBorders>
              <w:top w:val="nil"/>
            </w:tcBorders>
            <w:tcMar>
              <w:top w:w="50" w:type="dxa"/>
              <w:left w:w="100" w:type="dxa"/>
            </w:tcMar>
          </w:tcPr>
          <w:p w:rsidR="003D7E7D" w:rsidRPr="003D7E7D" w:rsidRDefault="003D7E7D" w:rsidP="003D7E7D">
            <w:pPr>
              <w:spacing w:line="240" w:lineRule="auto"/>
            </w:pPr>
          </w:p>
        </w:tc>
        <w:tc>
          <w:tcPr>
            <w:tcW w:w="993"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b/>
                <w:color w:val="000000"/>
                <w:sz w:val="24"/>
              </w:rPr>
              <w:t xml:space="preserve">Всего </w:t>
            </w:r>
          </w:p>
          <w:p w:rsidR="003D7E7D" w:rsidRPr="003D7E7D" w:rsidRDefault="003D7E7D" w:rsidP="003D7E7D">
            <w:pPr>
              <w:spacing w:after="0" w:line="240" w:lineRule="auto"/>
              <w:ind w:left="135"/>
            </w:pPr>
          </w:p>
        </w:tc>
        <w:tc>
          <w:tcPr>
            <w:tcW w:w="1417" w:type="dxa"/>
            <w:tcMar>
              <w:top w:w="50" w:type="dxa"/>
              <w:left w:w="100" w:type="dxa"/>
            </w:tcMar>
            <w:vAlign w:val="center"/>
          </w:tcPr>
          <w:p w:rsidR="003D7E7D" w:rsidRPr="003D7E7D" w:rsidRDefault="003D7E7D" w:rsidP="003D7E7D">
            <w:pPr>
              <w:spacing w:after="0" w:line="240" w:lineRule="auto"/>
              <w:ind w:left="135"/>
              <w:rPr>
                <w:rFonts w:ascii="Times New Roman" w:hAnsi="Times New Roman"/>
                <w:b/>
                <w:color w:val="000000"/>
                <w:sz w:val="24"/>
                <w:lang w:val="ru-RU"/>
              </w:rPr>
            </w:pPr>
            <w:r w:rsidRPr="003D7E7D">
              <w:rPr>
                <w:rFonts w:ascii="Times New Roman" w:hAnsi="Times New Roman"/>
                <w:b/>
                <w:color w:val="000000"/>
                <w:sz w:val="24"/>
              </w:rPr>
              <w:t>Конт</w:t>
            </w:r>
          </w:p>
          <w:p w:rsidR="003D7E7D" w:rsidRPr="003D7E7D" w:rsidRDefault="003D7E7D" w:rsidP="003D7E7D">
            <w:pPr>
              <w:spacing w:after="0" w:line="240" w:lineRule="auto"/>
              <w:ind w:left="135"/>
            </w:pPr>
            <w:r w:rsidRPr="003D7E7D">
              <w:rPr>
                <w:rFonts w:ascii="Times New Roman" w:hAnsi="Times New Roman"/>
                <w:b/>
                <w:color w:val="000000"/>
                <w:sz w:val="24"/>
              </w:rPr>
              <w:t xml:space="preserve">работы </w:t>
            </w:r>
          </w:p>
          <w:p w:rsidR="003D7E7D" w:rsidRPr="003D7E7D" w:rsidRDefault="003D7E7D" w:rsidP="003D7E7D">
            <w:pPr>
              <w:spacing w:after="0" w:line="240" w:lineRule="auto"/>
              <w:ind w:left="135"/>
            </w:pPr>
          </w:p>
        </w:tc>
        <w:tc>
          <w:tcPr>
            <w:tcW w:w="1276" w:type="dxa"/>
            <w:tcMar>
              <w:top w:w="50" w:type="dxa"/>
              <w:left w:w="100" w:type="dxa"/>
            </w:tcMar>
            <w:vAlign w:val="center"/>
          </w:tcPr>
          <w:p w:rsidR="003D7E7D" w:rsidRPr="003D7E7D" w:rsidRDefault="003D7E7D" w:rsidP="003D7E7D">
            <w:pPr>
              <w:spacing w:after="0" w:line="240" w:lineRule="auto"/>
              <w:ind w:left="135"/>
              <w:rPr>
                <w:rFonts w:ascii="Times New Roman" w:hAnsi="Times New Roman"/>
                <w:b/>
                <w:color w:val="000000"/>
                <w:sz w:val="24"/>
              </w:rPr>
            </w:pPr>
            <w:r w:rsidRPr="003D7E7D">
              <w:rPr>
                <w:rFonts w:ascii="Times New Roman" w:hAnsi="Times New Roman"/>
                <w:b/>
                <w:color w:val="000000"/>
                <w:sz w:val="24"/>
              </w:rPr>
              <w:t>Практ</w:t>
            </w:r>
          </w:p>
          <w:p w:rsidR="003D7E7D" w:rsidRPr="003D7E7D" w:rsidRDefault="003D7E7D" w:rsidP="003D7E7D">
            <w:pPr>
              <w:spacing w:after="0" w:line="240" w:lineRule="auto"/>
              <w:ind w:left="135"/>
            </w:pPr>
            <w:r w:rsidRPr="003D7E7D">
              <w:rPr>
                <w:rFonts w:ascii="Times New Roman" w:hAnsi="Times New Roman"/>
                <w:b/>
                <w:color w:val="000000"/>
                <w:sz w:val="24"/>
              </w:rPr>
              <w:t xml:space="preserve">работы </w:t>
            </w:r>
          </w:p>
          <w:p w:rsidR="003D7E7D" w:rsidRPr="003D7E7D" w:rsidRDefault="003D7E7D" w:rsidP="003D7E7D">
            <w:pPr>
              <w:spacing w:after="0" w:line="240" w:lineRule="auto"/>
              <w:ind w:left="135"/>
            </w:pPr>
          </w:p>
        </w:tc>
        <w:tc>
          <w:tcPr>
            <w:tcW w:w="1417" w:type="dxa"/>
            <w:vMerge/>
          </w:tcPr>
          <w:p w:rsidR="003D7E7D" w:rsidRPr="003D7E7D" w:rsidRDefault="003D7E7D" w:rsidP="003D7E7D">
            <w:pPr>
              <w:spacing w:line="240" w:lineRule="auto"/>
            </w:pPr>
          </w:p>
        </w:tc>
        <w:tc>
          <w:tcPr>
            <w:tcW w:w="1418" w:type="dxa"/>
            <w:vMerge/>
            <w:tcBorders>
              <w:top w:val="nil"/>
            </w:tcBorders>
            <w:tcMar>
              <w:top w:w="50" w:type="dxa"/>
              <w:left w:w="100" w:type="dxa"/>
            </w:tcMar>
          </w:tcPr>
          <w:p w:rsidR="003D7E7D" w:rsidRPr="003D7E7D" w:rsidRDefault="003D7E7D" w:rsidP="003D7E7D">
            <w:pPr>
              <w:spacing w:line="240" w:lineRule="auto"/>
            </w:pPr>
          </w:p>
        </w:tc>
        <w:tc>
          <w:tcPr>
            <w:tcW w:w="2693" w:type="dxa"/>
            <w:vMerge/>
            <w:tcBorders>
              <w:top w:val="nil"/>
            </w:tcBorders>
            <w:tcMar>
              <w:top w:w="50" w:type="dxa"/>
              <w:left w:w="100" w:type="dxa"/>
            </w:tcMar>
          </w:tcPr>
          <w:p w:rsidR="003D7E7D" w:rsidRPr="003D7E7D" w:rsidRDefault="003D7E7D" w:rsidP="003D7E7D">
            <w:pPr>
              <w:spacing w:line="240" w:lineRule="auto"/>
            </w:pPr>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Науки о человеке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0.2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02.09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w:t>
              </w:r>
              <w:r w:rsidRPr="003D7E7D">
                <w:rPr>
                  <w:rFonts w:ascii="Times New Roman" w:hAnsi="Times New Roman"/>
                  <w:color w:val="0000FF"/>
                  <w:u w:val="single"/>
                  <w:lang w:val="ru-RU"/>
                </w:rPr>
                <w:t>188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Человек как часть природы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06.09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w:t>
              </w:r>
              <w:r w:rsidRPr="003D7E7D">
                <w:rPr>
                  <w:rFonts w:ascii="Times New Roman" w:hAnsi="Times New Roman"/>
                  <w:color w:val="0000FF"/>
                  <w:u w:val="single"/>
                  <w:lang w:val="ru-RU"/>
                </w:rPr>
                <w:t>354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Антропогенез</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09.09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w:t>
              </w:r>
              <w:r w:rsidRPr="003D7E7D">
                <w:rPr>
                  <w:rFonts w:ascii="Times New Roman" w:hAnsi="Times New Roman"/>
                  <w:color w:val="0000FF"/>
                  <w:u w:val="single"/>
                  <w:lang w:val="ru-RU"/>
                </w:rPr>
                <w:t>354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Строение и химический состав клетки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13.09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w:t>
              </w:r>
              <w:r w:rsidRPr="003D7E7D">
                <w:rPr>
                  <w:rFonts w:ascii="Times New Roman" w:hAnsi="Times New Roman"/>
                  <w:color w:val="0000FF"/>
                  <w:u w:val="single"/>
                  <w:lang w:val="ru-RU"/>
                </w:rPr>
                <w:t>4</w:t>
              </w:r>
              <w:r w:rsidRPr="003D7E7D">
                <w:rPr>
                  <w:rFonts w:ascii="Times New Roman" w:hAnsi="Times New Roman"/>
                  <w:color w:val="0000FF"/>
                  <w:u w:val="single"/>
                </w:rPr>
                <w:t>a</w:t>
              </w:r>
              <w:r w:rsidRPr="003D7E7D">
                <w:rPr>
                  <w:rFonts w:ascii="Times New Roman" w:hAnsi="Times New Roman"/>
                  <w:color w:val="0000FF"/>
                  <w:u w:val="single"/>
                  <w:lang w:val="ru-RU"/>
                </w:rPr>
                <w:t>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Типы тканей организма человека. Практическая работа №1 «Изучение микроскопического строения тканей (на готовых микропрепаратах)»</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16.09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w:t>
              </w:r>
              <w:r w:rsidRPr="003D7E7D">
                <w:rPr>
                  <w:rFonts w:ascii="Times New Roman" w:hAnsi="Times New Roman"/>
                  <w:color w:val="0000FF"/>
                  <w:u w:val="single"/>
                  <w:lang w:val="ru-RU"/>
                </w:rPr>
                <w:t>606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Органы и системы органов человека. Практическая работа №2 «Распознавание органов и систем органов человека (по таблицам)»</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20.09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2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dfae</w:t>
              </w:r>
              <w:r w:rsidRPr="003D7E7D">
                <w:rPr>
                  <w:rFonts w:ascii="Times New Roman" w:hAnsi="Times New Roman"/>
                  <w:color w:val="0000FF"/>
                  <w:u w:val="single"/>
                  <w:lang w:val="ru-RU"/>
                </w:rPr>
                <w:t>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7</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Нервные клетки. Рефлекс. Рецепторы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23.09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dfdb</w:t>
              </w:r>
              <w:r w:rsidRPr="003D7E7D">
                <w:rPr>
                  <w:rFonts w:ascii="Times New Roman" w:hAnsi="Times New Roman"/>
                  <w:color w:val="0000FF"/>
                  <w:u w:val="single"/>
                  <w:lang w:val="ru-RU"/>
                </w:rPr>
                <w:t>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8</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Нервная система человека, ее организация и значение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27.09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dfc</w:t>
              </w:r>
              <w:r w:rsidRPr="003D7E7D">
                <w:rPr>
                  <w:rFonts w:ascii="Times New Roman" w:hAnsi="Times New Roman"/>
                  <w:color w:val="0000FF"/>
                  <w:u w:val="single"/>
                  <w:lang w:val="ru-RU"/>
                </w:rPr>
                <w:t>6</w:t>
              </w:r>
              <w:r w:rsidRPr="003D7E7D">
                <w:rPr>
                  <w:rFonts w:ascii="Times New Roman" w:hAnsi="Times New Roman"/>
                  <w:color w:val="0000FF"/>
                  <w:u w:val="single"/>
                </w:rPr>
                <w:t>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9</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Спинной мозг, его строение и функции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30.09</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dff</w:t>
              </w:r>
              <w:r w:rsidRPr="003D7E7D">
                <w:rPr>
                  <w:rFonts w:ascii="Times New Roman" w:hAnsi="Times New Roman"/>
                  <w:color w:val="0000FF"/>
                  <w:u w:val="single"/>
                  <w:lang w:val="ru-RU"/>
                </w:rPr>
                <w:t>0</w:t>
              </w:r>
              <w:r w:rsidRPr="003D7E7D">
                <w:rPr>
                  <w:rFonts w:ascii="Times New Roman" w:hAnsi="Times New Roman"/>
                  <w:color w:val="0000FF"/>
                  <w:u w:val="single"/>
                </w:rPr>
                <w:t>c</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10</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Головной мозг, его строение и функции. Практическая работа №3 «Изучение головного мозга человека (по муляжам)»</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04.10</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00</w:t>
              </w:r>
              <w:r w:rsidRPr="003D7E7D">
                <w:rPr>
                  <w:rFonts w:ascii="Times New Roman" w:hAnsi="Times New Roman"/>
                  <w:color w:val="0000FF"/>
                  <w:u w:val="single"/>
                </w:rPr>
                <w:t>ba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11</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Вегетативная нервная система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07.10</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0682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12</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Нервная система как единое целое. Нарушения в работе нервной системы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11.10</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0682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13</w:t>
            </w:r>
          </w:p>
        </w:tc>
        <w:tc>
          <w:tcPr>
            <w:tcW w:w="3827" w:type="dxa"/>
            <w:tcMar>
              <w:top w:w="50" w:type="dxa"/>
              <w:left w:w="100" w:type="dxa"/>
            </w:tcMar>
            <w:vAlign w:val="center"/>
          </w:tcPr>
          <w:p w:rsidR="003D7E7D" w:rsidRPr="003D7E7D" w:rsidRDefault="003D7E7D" w:rsidP="003D7E7D">
            <w:pPr>
              <w:spacing w:after="0" w:line="240" w:lineRule="auto"/>
              <w:ind w:left="135"/>
              <w:rPr>
                <w:rFonts w:ascii="Times New Roman" w:hAnsi="Times New Roman"/>
                <w:color w:val="000000"/>
                <w:sz w:val="24"/>
                <w:lang w:val="ru-RU"/>
              </w:rPr>
            </w:pPr>
            <w:r w:rsidRPr="003D7E7D">
              <w:rPr>
                <w:rFonts w:ascii="Times New Roman" w:hAnsi="Times New Roman"/>
                <w:color w:val="000000"/>
                <w:sz w:val="24"/>
                <w:lang w:val="ru-RU"/>
              </w:rPr>
              <w:t>Эндокринная система человека.</w:t>
            </w:r>
          </w:p>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Особенности рефлекторной и гуморальной регуляции функций организма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rPr>
                <w:lang w:val="ru-RU"/>
              </w:rPr>
            </w:pPr>
            <w:r w:rsidRPr="003D7E7D">
              <w:rPr>
                <w:rFonts w:ascii="Times New Roman" w:hAnsi="Times New Roman"/>
                <w:color w:val="000000"/>
                <w:sz w:val="24"/>
              </w:rPr>
              <w:t xml:space="preserve"> </w:t>
            </w:r>
            <w:r w:rsidRPr="003D7E7D">
              <w:rPr>
                <w:rFonts w:ascii="Times New Roman" w:hAnsi="Times New Roman"/>
                <w:color w:val="000000"/>
                <w:sz w:val="24"/>
                <w:lang w:val="ru-RU"/>
              </w:rPr>
              <w:t xml:space="preserve">0.6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14.10</w:t>
            </w:r>
          </w:p>
        </w:tc>
        <w:tc>
          <w:tcPr>
            <w:tcW w:w="1418" w:type="dxa"/>
            <w:tcMar>
              <w:top w:w="50" w:type="dxa"/>
              <w:left w:w="100" w:type="dxa"/>
            </w:tcMar>
            <w:vAlign w:val="center"/>
          </w:tcPr>
          <w:p w:rsidR="003D7E7D" w:rsidRPr="003D7E7D" w:rsidRDefault="003D7E7D" w:rsidP="003D7E7D">
            <w:pPr>
              <w:spacing w:after="0" w:line="240" w:lineRule="auto"/>
              <w:ind w:left="135"/>
              <w:rPr>
                <w:lang w:val="ru-RU"/>
              </w:rPr>
            </w:pPr>
          </w:p>
        </w:tc>
        <w:tc>
          <w:tcPr>
            <w:tcW w:w="2693" w:type="dxa"/>
            <w:tcMar>
              <w:top w:w="50" w:type="dxa"/>
              <w:left w:w="100" w:type="dxa"/>
            </w:tcMar>
            <w:vAlign w:val="center"/>
          </w:tcPr>
          <w:p w:rsidR="003D7E7D" w:rsidRPr="003D7E7D" w:rsidRDefault="003D7E7D" w:rsidP="003D7E7D">
            <w:pPr>
              <w:spacing w:after="0" w:line="240" w:lineRule="auto"/>
              <w:ind w:left="135"/>
              <w:rPr>
                <w:rFonts w:ascii="Times New Roman" w:hAnsi="Times New Roman"/>
                <w:color w:val="0000FF"/>
                <w:u w:val="single"/>
                <w:lang w:val="ru-RU"/>
              </w:rPr>
            </w:pPr>
            <w:r w:rsidRPr="003D7E7D">
              <w:rPr>
                <w:rFonts w:ascii="Times New Roman" w:hAnsi="Times New Roman"/>
                <w:color w:val="000000"/>
                <w:sz w:val="24"/>
                <w:lang w:val="ru-RU"/>
              </w:rPr>
              <w:t xml:space="preserve">Библиотека ЦОК </w:t>
            </w:r>
            <w:hyperlink r:id="rId23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098</w:t>
              </w:r>
              <w:r w:rsidRPr="003D7E7D">
                <w:rPr>
                  <w:rFonts w:ascii="Times New Roman" w:hAnsi="Times New Roman"/>
                  <w:color w:val="0000FF"/>
                  <w:u w:val="single"/>
                </w:rPr>
                <w:t>e</w:t>
              </w:r>
            </w:hyperlink>
          </w:p>
          <w:p w:rsidR="003D7E7D" w:rsidRPr="003D7E7D" w:rsidRDefault="00FB18B5" w:rsidP="003D7E7D">
            <w:pPr>
              <w:spacing w:after="0" w:line="240" w:lineRule="auto"/>
              <w:ind w:left="135"/>
              <w:rPr>
                <w:lang w:val="ru-RU"/>
              </w:rPr>
            </w:pPr>
            <w:hyperlink r:id="rId237">
              <w:r w:rsidR="003D7E7D" w:rsidRPr="003D7E7D">
                <w:rPr>
                  <w:rFonts w:ascii="Times New Roman" w:hAnsi="Times New Roman"/>
                  <w:color w:val="0000FF"/>
                  <w:u w:val="single"/>
                </w:rPr>
                <w:t>https</w:t>
              </w:r>
              <w:r w:rsidR="003D7E7D" w:rsidRPr="003D7E7D">
                <w:rPr>
                  <w:rFonts w:ascii="Times New Roman" w:hAnsi="Times New Roman"/>
                  <w:color w:val="0000FF"/>
                  <w:u w:val="single"/>
                  <w:lang w:val="ru-RU"/>
                </w:rPr>
                <w:t>://</w:t>
              </w:r>
              <w:r w:rsidR="003D7E7D" w:rsidRPr="003D7E7D">
                <w:rPr>
                  <w:rFonts w:ascii="Times New Roman" w:hAnsi="Times New Roman"/>
                  <w:color w:val="0000FF"/>
                  <w:u w:val="single"/>
                </w:rPr>
                <w:t>m</w:t>
              </w:r>
              <w:r w:rsidR="003D7E7D" w:rsidRPr="003D7E7D">
                <w:rPr>
                  <w:rFonts w:ascii="Times New Roman" w:hAnsi="Times New Roman"/>
                  <w:color w:val="0000FF"/>
                  <w:u w:val="single"/>
                  <w:lang w:val="ru-RU"/>
                </w:rPr>
                <w:t>.</w:t>
              </w:r>
              <w:r w:rsidR="003D7E7D" w:rsidRPr="003D7E7D">
                <w:rPr>
                  <w:rFonts w:ascii="Times New Roman" w:hAnsi="Times New Roman"/>
                  <w:color w:val="0000FF"/>
                  <w:u w:val="single"/>
                </w:rPr>
                <w:t>edsoo</w:t>
              </w:r>
              <w:r w:rsidR="003D7E7D" w:rsidRPr="003D7E7D">
                <w:rPr>
                  <w:rFonts w:ascii="Times New Roman" w:hAnsi="Times New Roman"/>
                  <w:color w:val="0000FF"/>
                  <w:u w:val="single"/>
                  <w:lang w:val="ru-RU"/>
                </w:rPr>
                <w:t>.</w:t>
              </w:r>
              <w:r w:rsidR="003D7E7D" w:rsidRPr="003D7E7D">
                <w:rPr>
                  <w:rFonts w:ascii="Times New Roman" w:hAnsi="Times New Roman"/>
                  <w:color w:val="0000FF"/>
                  <w:u w:val="single"/>
                </w:rPr>
                <w:t>ru</w:t>
              </w:r>
              <w:r w:rsidR="003D7E7D" w:rsidRPr="003D7E7D">
                <w:rPr>
                  <w:rFonts w:ascii="Times New Roman" w:hAnsi="Times New Roman"/>
                  <w:color w:val="0000FF"/>
                  <w:u w:val="single"/>
                  <w:lang w:val="ru-RU"/>
                </w:rPr>
                <w:t>/863</w:t>
              </w:r>
              <w:r w:rsidR="003D7E7D" w:rsidRPr="003D7E7D">
                <w:rPr>
                  <w:rFonts w:ascii="Times New Roman" w:hAnsi="Times New Roman"/>
                  <w:color w:val="0000FF"/>
                  <w:u w:val="single"/>
                </w:rPr>
                <w:t>e</w:t>
              </w:r>
              <w:r w:rsidR="003D7E7D" w:rsidRPr="003D7E7D">
                <w:rPr>
                  <w:rFonts w:ascii="Times New Roman" w:hAnsi="Times New Roman"/>
                  <w:color w:val="0000FF"/>
                  <w:u w:val="single"/>
                  <w:lang w:val="ru-RU"/>
                </w:rPr>
                <w:t>0</w:t>
              </w:r>
              <w:r w:rsidR="003D7E7D" w:rsidRPr="003D7E7D">
                <w:rPr>
                  <w:rFonts w:ascii="Times New Roman" w:hAnsi="Times New Roman"/>
                  <w:color w:val="0000FF"/>
                  <w:u w:val="single"/>
                </w:rPr>
                <w:t>c</w:t>
              </w:r>
              <w:r w:rsidR="003D7E7D" w:rsidRPr="003D7E7D">
                <w:rPr>
                  <w:rFonts w:ascii="Times New Roman" w:hAnsi="Times New Roman"/>
                  <w:color w:val="0000FF"/>
                  <w:u w:val="single"/>
                  <w:lang w:val="ru-RU"/>
                </w:rPr>
                <w:t>36</w:t>
              </w:r>
            </w:hyperlink>
          </w:p>
        </w:tc>
      </w:tr>
      <w:tr w:rsidR="003D7E7D" w:rsidRPr="003D7E7D"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14</w:t>
            </w:r>
          </w:p>
        </w:tc>
        <w:tc>
          <w:tcPr>
            <w:tcW w:w="3827" w:type="dxa"/>
            <w:tcMar>
              <w:top w:w="50" w:type="dxa"/>
              <w:left w:w="100" w:type="dxa"/>
            </w:tcMar>
            <w:vAlign w:val="center"/>
          </w:tcPr>
          <w:p w:rsidR="003D7E7D" w:rsidRPr="003D7E7D" w:rsidRDefault="003D7E7D" w:rsidP="003D7E7D">
            <w:pPr>
              <w:spacing w:after="0" w:line="240" w:lineRule="auto"/>
              <w:ind w:left="135"/>
              <w:rPr>
                <w:rFonts w:ascii="Times New Roman" w:hAnsi="Times New Roman" w:cs="Times New Roman"/>
                <w:lang w:val="ru-RU"/>
              </w:rPr>
            </w:pPr>
            <w:r w:rsidRPr="003D7E7D">
              <w:rPr>
                <w:rFonts w:ascii="Times New Roman" w:hAnsi="Times New Roman" w:cs="Times New Roman"/>
                <w:sz w:val="24"/>
                <w:lang w:val="ru-RU"/>
              </w:rPr>
              <w:t>Контрольная работа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rPr>
                <w:lang w:val="ru-RU"/>
              </w:rPr>
            </w:pPr>
            <w:r w:rsidRPr="003D7E7D">
              <w:rPr>
                <w:lang w:val="ru-RU"/>
              </w:rPr>
              <w:t>1</w:t>
            </w:r>
          </w:p>
        </w:tc>
        <w:tc>
          <w:tcPr>
            <w:tcW w:w="1276" w:type="dxa"/>
            <w:tcMar>
              <w:top w:w="50" w:type="dxa"/>
              <w:left w:w="100" w:type="dxa"/>
            </w:tcMar>
            <w:vAlign w:val="center"/>
          </w:tcPr>
          <w:p w:rsidR="003D7E7D" w:rsidRPr="003D7E7D" w:rsidRDefault="003D7E7D" w:rsidP="003D7E7D">
            <w:pPr>
              <w:spacing w:after="0" w:line="240" w:lineRule="auto"/>
              <w:ind w:left="135"/>
              <w:jc w:val="center"/>
              <w:rPr>
                <w:lang w:val="ru-RU"/>
              </w:rPr>
            </w:pPr>
            <w:r w:rsidRPr="003D7E7D">
              <w:rPr>
                <w:rFonts w:ascii="Times New Roman" w:hAnsi="Times New Roman"/>
                <w:color w:val="000000"/>
                <w:sz w:val="24"/>
              </w:rPr>
              <w:t xml:space="preserve"> </w:t>
            </w:r>
            <w:r w:rsidRPr="003D7E7D">
              <w:rPr>
                <w:rFonts w:ascii="Times New Roman" w:hAnsi="Times New Roman"/>
                <w:color w:val="000000"/>
                <w:sz w:val="24"/>
                <w:lang w:val="ru-RU"/>
              </w:rPr>
              <w:t xml:space="preserve">0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18.10</w:t>
            </w:r>
          </w:p>
        </w:tc>
        <w:tc>
          <w:tcPr>
            <w:tcW w:w="1418" w:type="dxa"/>
            <w:tcMar>
              <w:top w:w="50" w:type="dxa"/>
              <w:left w:w="100" w:type="dxa"/>
            </w:tcMar>
            <w:vAlign w:val="center"/>
          </w:tcPr>
          <w:p w:rsidR="003D7E7D" w:rsidRPr="003D7E7D" w:rsidRDefault="003D7E7D" w:rsidP="003D7E7D">
            <w:pPr>
              <w:spacing w:after="0" w:line="240" w:lineRule="auto"/>
              <w:ind w:left="135"/>
              <w:rPr>
                <w:lang w:val="ru-RU"/>
              </w:rPr>
            </w:pPr>
          </w:p>
        </w:tc>
        <w:tc>
          <w:tcPr>
            <w:tcW w:w="2693" w:type="dxa"/>
            <w:tcMar>
              <w:top w:w="50" w:type="dxa"/>
              <w:left w:w="100" w:type="dxa"/>
            </w:tcMar>
            <w:vAlign w:val="center"/>
          </w:tcPr>
          <w:p w:rsidR="003D7E7D" w:rsidRPr="003D7E7D" w:rsidRDefault="003D7E7D" w:rsidP="003D7E7D">
            <w:pPr>
              <w:spacing w:after="0" w:line="240" w:lineRule="auto"/>
              <w:rPr>
                <w:lang w:val="ru-RU"/>
              </w:rPr>
            </w:pPr>
            <w:r w:rsidRPr="003D7E7D">
              <w:rPr>
                <w:rFonts w:ascii="Times New Roman" w:hAnsi="Times New Roman"/>
                <w:color w:val="000000"/>
                <w:sz w:val="24"/>
                <w:lang w:val="ru-RU"/>
              </w:rPr>
              <w:t xml:space="preserve"> </w:t>
            </w:r>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rPr>
                <w:lang w:val="ru-RU"/>
              </w:rPr>
            </w:pPr>
            <w:r w:rsidRPr="003D7E7D">
              <w:rPr>
                <w:rFonts w:ascii="Times New Roman" w:hAnsi="Times New Roman"/>
                <w:color w:val="000000"/>
                <w:sz w:val="24"/>
                <w:lang w:val="ru-RU"/>
              </w:rPr>
              <w:t>15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Скелет человека, строение его отделов и функции. Практическая работа №4 «Изучение строения костей (на муляжах)»</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21.10</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10</w:t>
              </w:r>
              <w:r w:rsidRPr="003D7E7D">
                <w:rPr>
                  <w:rFonts w:ascii="Times New Roman" w:hAnsi="Times New Roman"/>
                  <w:color w:val="0000FF"/>
                  <w:u w:val="single"/>
                </w:rPr>
                <w:t>b</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16</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Кости, их химический состав, строение. Типы костей. Практическая работа №5 «Исследование свойств кости»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25.10</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3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0</w:t>
              </w:r>
              <w:r w:rsidRPr="003D7E7D">
                <w:rPr>
                  <w:rFonts w:ascii="Times New Roman" w:hAnsi="Times New Roman"/>
                  <w:color w:val="0000FF"/>
                  <w:u w:val="single"/>
                </w:rPr>
                <w:t>d</w:t>
              </w:r>
              <w:r w:rsidRPr="003D7E7D">
                <w:rPr>
                  <w:rFonts w:ascii="Times New Roman" w:hAnsi="Times New Roman"/>
                  <w:color w:val="0000FF"/>
                  <w:u w:val="single"/>
                  <w:lang w:val="ru-RU"/>
                </w:rPr>
                <w:t>9</w:t>
              </w:r>
              <w:r w:rsidRPr="003D7E7D">
                <w:rPr>
                  <w:rFonts w:ascii="Times New Roman" w:hAnsi="Times New Roman"/>
                  <w:color w:val="0000FF"/>
                  <w:u w:val="single"/>
                </w:rPr>
                <w:t>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17</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Мышечная система человека. Практическая работа №6 «Изучение влияния статической и динамической нагрузки на утомление мышц»</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08.11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1398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18</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Нарушения опорно-двигательной системы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11.11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15</w:t>
              </w:r>
              <w:r w:rsidRPr="003D7E7D">
                <w:rPr>
                  <w:rFonts w:ascii="Times New Roman" w:hAnsi="Times New Roman"/>
                  <w:color w:val="0000FF"/>
                  <w:u w:val="single"/>
                </w:rPr>
                <w:t>f</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19</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№7 «Оказание первой помощи при повреждении скелета и мышц».</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15.11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15</w:t>
              </w:r>
              <w:r w:rsidRPr="003D7E7D">
                <w:rPr>
                  <w:rFonts w:ascii="Times New Roman" w:hAnsi="Times New Roman"/>
                  <w:color w:val="0000FF"/>
                  <w:u w:val="single"/>
                </w:rPr>
                <w:t>f</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20</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Внутренняя среда организма и ее функции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18.11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1712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21</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Состав крови. Лабораторная работа №1 «Изучение микроскопического строения крови человека и лягушки (сравнение)»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22.11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1712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22</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Свёртывание крови. Переливание крови. Группы крови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25.11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182</w:t>
              </w:r>
              <w:r w:rsidRPr="003D7E7D">
                <w:rPr>
                  <w:rFonts w:ascii="Times New Roman" w:hAnsi="Times New Roman"/>
                  <w:color w:val="0000FF"/>
                  <w:u w:val="single"/>
                </w:rPr>
                <w:t>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23</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Иммунитет и его виды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29.11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1942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24</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Органы кровообращения Строение и работа сердца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02.12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w:t>
              </w:r>
              <w:r w:rsidRPr="003D7E7D">
                <w:rPr>
                  <w:rFonts w:ascii="Times New Roman" w:hAnsi="Times New Roman"/>
                  <w:color w:val="0000FF"/>
                  <w:u w:val="single"/>
                </w:rPr>
                <w:t>d</w:t>
              </w:r>
              <w:r w:rsidRPr="003D7E7D">
                <w:rPr>
                  <w:rFonts w:ascii="Times New Roman" w:hAnsi="Times New Roman"/>
                  <w:color w:val="0000FF"/>
                  <w:u w:val="single"/>
                  <w:lang w:val="ru-RU"/>
                </w:rPr>
                <w:t>70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Сосудистая система. Практическая работа №8 «Измерение кровяного давления»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06.12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1</w:t>
              </w:r>
              <w:r w:rsidRPr="003D7E7D">
                <w:rPr>
                  <w:rFonts w:ascii="Times New Roman" w:hAnsi="Times New Roman"/>
                  <w:color w:val="0000FF"/>
                  <w:u w:val="single"/>
                </w:rPr>
                <w:t>e</w:t>
              </w:r>
              <w:r w:rsidRPr="003D7E7D">
                <w:rPr>
                  <w:rFonts w:ascii="Times New Roman" w:hAnsi="Times New Roman"/>
                  <w:color w:val="0000FF"/>
                  <w:u w:val="single"/>
                  <w:lang w:val="ru-RU"/>
                </w:rPr>
                <w:t>9</w:t>
              </w:r>
              <w:r w:rsidRPr="003D7E7D">
                <w:rPr>
                  <w:rFonts w:ascii="Times New Roman" w:hAnsi="Times New Roman"/>
                  <w:color w:val="0000FF"/>
                  <w:u w:val="single"/>
                </w:rPr>
                <w:t>c</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26</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Регуляция деятельности сердца и сосудов. Практическая работа №9 «Определение пульса и числа сердечных сокращений в покое и </w:t>
            </w:r>
            <w:r w:rsidRPr="003D7E7D">
              <w:rPr>
                <w:rFonts w:ascii="Times New Roman" w:hAnsi="Times New Roman"/>
                <w:color w:val="000000"/>
                <w:sz w:val="24"/>
                <w:lang w:val="ru-RU"/>
              </w:rPr>
              <w:lastRenderedPageBreak/>
              <w:t>после дозированных физических нагрузок у человека»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lastRenderedPageBreak/>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09.12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4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20</w:t>
              </w:r>
              <w:r w:rsidRPr="003D7E7D">
                <w:rPr>
                  <w:rFonts w:ascii="Times New Roman" w:hAnsi="Times New Roman"/>
                  <w:color w:val="0000FF"/>
                  <w:u w:val="single"/>
                </w:rPr>
                <w:t>d</w:t>
              </w:r>
              <w:r w:rsidRPr="003D7E7D">
                <w:rPr>
                  <w:rFonts w:ascii="Times New Roman" w:hAnsi="Times New Roman"/>
                  <w:color w:val="0000FF"/>
                  <w:u w:val="single"/>
                  <w:lang w:val="ru-RU"/>
                </w:rPr>
                <w:t>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27</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sidRPr="003D7E7D">
              <w:rPr>
                <w:rFonts w:ascii="Times New Roman" w:hAnsi="Times New Roman"/>
                <w:color w:val="000000"/>
                <w:sz w:val="24"/>
              </w:rPr>
              <w:t>Практическая работа №10 «Первая помощь при кровотечении»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13.12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220</w:t>
              </w:r>
              <w:r w:rsidRPr="003D7E7D">
                <w:rPr>
                  <w:rFonts w:ascii="Times New Roman" w:hAnsi="Times New Roman"/>
                  <w:color w:val="0000FF"/>
                  <w:u w:val="single"/>
                </w:rPr>
                <w:t>c</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28</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Дыхание и его значение. Органы дыхания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16.12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231</w:t>
              </w:r>
              <w:r w:rsidRPr="003D7E7D">
                <w:rPr>
                  <w:rFonts w:ascii="Times New Roman" w:hAnsi="Times New Roman"/>
                  <w:color w:val="0000FF"/>
                  <w:u w:val="single"/>
                </w:rPr>
                <w:t>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29</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Механизмы дыхания. Регуляция дыхания Практическая работа №11 «Измерение обхвата грудной клетки в состоянии вдоха и выдоха»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20.12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25</w:t>
              </w:r>
              <w:r w:rsidRPr="003D7E7D">
                <w:rPr>
                  <w:rFonts w:ascii="Times New Roman" w:hAnsi="Times New Roman"/>
                  <w:color w:val="0000FF"/>
                  <w:u w:val="single"/>
                </w:rPr>
                <w:t>fe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30</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Заболевания органов дыхания и их профилактика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23.12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w:t>
              </w:r>
              <w:r w:rsidRPr="003D7E7D">
                <w:rPr>
                  <w:rFonts w:ascii="Times New Roman" w:hAnsi="Times New Roman"/>
                  <w:color w:val="0000FF"/>
                  <w:u w:val="single"/>
                </w:rPr>
                <w:t>aae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31</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Оказание первой помощи при поражении органов дыхания Практическая работа №12 «Определение частоты дыхания. </w:t>
            </w:r>
            <w:r w:rsidRPr="003D7E7D">
              <w:rPr>
                <w:rFonts w:ascii="Times New Roman" w:hAnsi="Times New Roman"/>
                <w:color w:val="000000"/>
                <w:sz w:val="24"/>
              </w:rPr>
              <w:t>Влияние различных факторов на частоту дыхания»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27.12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w:t>
              </w:r>
              <w:r w:rsidRPr="003D7E7D">
                <w:rPr>
                  <w:rFonts w:ascii="Times New Roman" w:hAnsi="Times New Roman"/>
                  <w:color w:val="0000FF"/>
                  <w:u w:val="single"/>
                </w:rPr>
                <w:t>e</w:t>
              </w:r>
              <w:r w:rsidRPr="003D7E7D">
                <w:rPr>
                  <w:rFonts w:ascii="Times New Roman" w:hAnsi="Times New Roman"/>
                  <w:color w:val="0000FF"/>
                  <w:u w:val="single"/>
                  <w:lang w:val="ru-RU"/>
                </w:rPr>
                <w:t>64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32</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Питательные вещества и пищевые продукты. </w:t>
            </w:r>
            <w:r w:rsidRPr="003D7E7D">
              <w:rPr>
                <w:rFonts w:ascii="Times New Roman" w:hAnsi="Times New Roman"/>
                <w:color w:val="000000"/>
                <w:sz w:val="24"/>
              </w:rPr>
              <w:t>Питание и его значение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10.01</w:t>
            </w:r>
          </w:p>
        </w:tc>
        <w:tc>
          <w:tcPr>
            <w:tcW w:w="1418" w:type="dxa"/>
            <w:tcMar>
              <w:top w:w="50" w:type="dxa"/>
              <w:left w:w="100" w:type="dxa"/>
            </w:tcMar>
            <w:vAlign w:val="center"/>
          </w:tcPr>
          <w:p w:rsidR="003D7E7D" w:rsidRPr="003D7E7D" w:rsidRDefault="003D7E7D" w:rsidP="003D7E7D">
            <w:pPr>
              <w:spacing w:after="0" w:line="240" w:lineRule="auto"/>
              <w:ind w:left="135"/>
              <w:rPr>
                <w:lang w:val="ru-RU"/>
              </w:rPr>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w:t>
              </w:r>
              <w:r w:rsidRPr="003D7E7D">
                <w:rPr>
                  <w:rFonts w:ascii="Times New Roman" w:hAnsi="Times New Roman"/>
                  <w:color w:val="0000FF"/>
                  <w:u w:val="single"/>
                </w:rPr>
                <w:t>f</w:t>
              </w:r>
              <w:r w:rsidRPr="003D7E7D">
                <w:rPr>
                  <w:rFonts w:ascii="Times New Roman" w:hAnsi="Times New Roman"/>
                  <w:color w:val="0000FF"/>
                  <w:u w:val="single"/>
                  <w:lang w:val="ru-RU"/>
                </w:rPr>
                <w:t>9</w:t>
              </w:r>
              <w:r w:rsidRPr="003D7E7D">
                <w:rPr>
                  <w:rFonts w:ascii="Times New Roman" w:hAnsi="Times New Roman"/>
                  <w:color w:val="0000FF"/>
                  <w:u w:val="single"/>
                </w:rPr>
                <w:t>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rPr>
                <w:lang w:val="ru-RU"/>
              </w:rPr>
            </w:pPr>
            <w:r w:rsidRPr="003D7E7D">
              <w:rPr>
                <w:rFonts w:ascii="Times New Roman" w:hAnsi="Times New Roman"/>
                <w:color w:val="000000"/>
                <w:sz w:val="24"/>
                <w:lang w:val="ru-RU"/>
              </w:rPr>
              <w:t>33</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Органы пищеварения, их строение и функции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13.01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2</w:t>
              </w:r>
              <w:r w:rsidRPr="003D7E7D">
                <w:rPr>
                  <w:rFonts w:ascii="Times New Roman" w:hAnsi="Times New Roman"/>
                  <w:color w:val="0000FF"/>
                  <w:u w:val="single"/>
                </w:rPr>
                <w:t>f</w:t>
              </w:r>
              <w:r w:rsidRPr="003D7E7D">
                <w:rPr>
                  <w:rFonts w:ascii="Times New Roman" w:hAnsi="Times New Roman"/>
                  <w:color w:val="0000FF"/>
                  <w:u w:val="single"/>
                  <w:lang w:val="ru-RU"/>
                </w:rPr>
                <w:t>9</w:t>
              </w:r>
              <w:r w:rsidRPr="003D7E7D">
                <w:rPr>
                  <w:rFonts w:ascii="Times New Roman" w:hAnsi="Times New Roman"/>
                  <w:color w:val="0000FF"/>
                  <w:u w:val="single"/>
                </w:rPr>
                <w:t>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34</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Пищеварение в ротовой полости. Практическая работа №13 «Исследование действия ферментов слюны на крахмал»</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17.01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30</w:t>
              </w:r>
              <w:r w:rsidRPr="003D7E7D">
                <w:rPr>
                  <w:rFonts w:ascii="Times New Roman" w:hAnsi="Times New Roman"/>
                  <w:color w:val="0000FF"/>
                  <w:u w:val="single"/>
                </w:rPr>
                <w:t>d</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Пищеварение в желудке и кишечнике. Практическая работа №14 «Наблюдение действия желудочного сока на белки»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20.01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30</w:t>
              </w:r>
              <w:r w:rsidRPr="003D7E7D">
                <w:rPr>
                  <w:rFonts w:ascii="Times New Roman" w:hAnsi="Times New Roman"/>
                  <w:color w:val="0000FF"/>
                  <w:u w:val="single"/>
                </w:rPr>
                <w:t>d</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36</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Методы изучения органов пищеварения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24.01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5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3422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37</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Гигиена питания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27.01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3666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38</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Обмен веществ и превращение энергии в организме человека. Практическая работа №15 «Исследование состава продуктов питания»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31.01</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3792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39</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Регуляция обмена веществ</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03.02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38</w:t>
              </w:r>
              <w:r w:rsidRPr="003D7E7D">
                <w:rPr>
                  <w:rFonts w:ascii="Times New Roman" w:hAnsi="Times New Roman"/>
                  <w:color w:val="0000FF"/>
                  <w:u w:val="single"/>
                </w:rPr>
                <w:t>a</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40</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Витамины и их роль для организма. Практическая работа №16 «Способы сохранения витаминов в пищевых продуктах»</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07.02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39</w:t>
              </w:r>
              <w:r w:rsidRPr="003D7E7D">
                <w:rPr>
                  <w:rFonts w:ascii="Times New Roman" w:hAnsi="Times New Roman"/>
                  <w:color w:val="0000FF"/>
                  <w:u w:val="single"/>
                </w:rPr>
                <w:t>ae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41</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Нормы и режим питания. Нарушение обмена веществ Практическая работа №17 «Составление меню в зависимости от калорийности пищи»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10.02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w:t>
              </w:r>
              <w:r w:rsidRPr="003D7E7D">
                <w:rPr>
                  <w:rFonts w:ascii="Times New Roman" w:hAnsi="Times New Roman"/>
                  <w:color w:val="0000FF"/>
                  <w:u w:val="single"/>
                </w:rPr>
                <w:t>d</w:t>
              </w:r>
              <w:r w:rsidRPr="003D7E7D">
                <w:rPr>
                  <w:rFonts w:ascii="Times New Roman" w:hAnsi="Times New Roman"/>
                  <w:color w:val="0000FF"/>
                  <w:u w:val="single"/>
                  <w:lang w:val="ru-RU"/>
                </w:rPr>
                <w:t>14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42</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Строение и функции кожи. Практическая работа №18 «Исследование с помощью лупы тыльной и ладонной стороны кисти»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14.02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w:t>
              </w:r>
              <w:r w:rsidRPr="003D7E7D">
                <w:rPr>
                  <w:rFonts w:ascii="Times New Roman" w:hAnsi="Times New Roman"/>
                  <w:color w:val="0000FF"/>
                  <w:u w:val="single"/>
                </w:rPr>
                <w:t>f</w:t>
              </w:r>
              <w:r w:rsidRPr="003D7E7D">
                <w:rPr>
                  <w:rFonts w:ascii="Times New Roman" w:hAnsi="Times New Roman"/>
                  <w:color w:val="0000FF"/>
                  <w:u w:val="single"/>
                  <w:lang w:val="ru-RU"/>
                </w:rPr>
                <w:t>76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43</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Кожа и ее производные. Практическая работа №19 «Описание мер по уходу за кожей лица и волосами в зависимости от типа кожи»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17.02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w:t>
              </w:r>
              <w:r w:rsidRPr="003D7E7D">
                <w:rPr>
                  <w:rFonts w:ascii="Times New Roman" w:hAnsi="Times New Roman"/>
                  <w:color w:val="0000FF"/>
                  <w:u w:val="single"/>
                </w:rPr>
                <w:t>f</w:t>
              </w:r>
              <w:r w:rsidRPr="003D7E7D">
                <w:rPr>
                  <w:rFonts w:ascii="Times New Roman" w:hAnsi="Times New Roman"/>
                  <w:color w:val="0000FF"/>
                  <w:u w:val="single"/>
                  <w:lang w:val="ru-RU"/>
                </w:rPr>
                <w:t>76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44</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Кожа и терморегуляция. Практическая работа №20 «Определение жирности различных участков кожи лица»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21.02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3</w:t>
              </w:r>
              <w:r w:rsidRPr="003D7E7D">
                <w:rPr>
                  <w:rFonts w:ascii="Times New Roman" w:hAnsi="Times New Roman"/>
                  <w:color w:val="0000FF"/>
                  <w:u w:val="single"/>
                </w:rPr>
                <w:t>f</w:t>
              </w:r>
              <w:r w:rsidRPr="003D7E7D">
                <w:rPr>
                  <w:rFonts w:ascii="Times New Roman" w:hAnsi="Times New Roman"/>
                  <w:color w:val="0000FF"/>
                  <w:u w:val="single"/>
                  <w:lang w:val="ru-RU"/>
                </w:rPr>
                <w:t>76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Заболевания кожи и их предупреждение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24.02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41</w:t>
              </w:r>
              <w:r w:rsidRPr="003D7E7D">
                <w:rPr>
                  <w:rFonts w:ascii="Times New Roman" w:hAnsi="Times New Roman"/>
                  <w:color w:val="0000FF"/>
                  <w:u w:val="single"/>
                </w:rPr>
                <w:t>ba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46</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Гигиена кожи. Закаливание. Практическая работа №21 «Описание основных гигиенических требований к одежде и обуви»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28.02</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6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4084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47</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Значение выделения. Органы мочевыделительной системы, их строение и функции. </w:t>
            </w:r>
            <w:r w:rsidRPr="003D7E7D">
              <w:rPr>
                <w:rFonts w:ascii="Times New Roman" w:hAnsi="Times New Roman"/>
                <w:color w:val="000000"/>
                <w:sz w:val="24"/>
              </w:rPr>
              <w:t>Практическая работа №22 «Определение местоположения почек (на муляже)»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02.03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4516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48</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Образование мочи. Регуляция работы органов мочевыделительной системы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06.03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4746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49</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Заболевания органов мочевыделительной системы, их предупреждение. </w:t>
            </w:r>
            <w:r w:rsidRPr="003D7E7D">
              <w:rPr>
                <w:rFonts w:ascii="Times New Roman" w:hAnsi="Times New Roman"/>
                <w:color w:val="000000"/>
                <w:sz w:val="24"/>
              </w:rPr>
              <w:t>Практическая работа №23 «Описание мер профилактики болезней почек»</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09.03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485</w:t>
              </w:r>
              <w:r w:rsidRPr="003D7E7D">
                <w:rPr>
                  <w:rFonts w:ascii="Times New Roman" w:hAnsi="Times New Roman"/>
                  <w:color w:val="0000FF"/>
                  <w:u w:val="single"/>
                </w:rPr>
                <w:t>e</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50</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Особенности размножения человека. Наследование признаков у человека.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0.2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13.03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ec</w:t>
              </w:r>
              <w:r w:rsidRPr="003D7E7D">
                <w:rPr>
                  <w:rFonts w:ascii="Times New Roman" w:hAnsi="Times New Roman"/>
                  <w:color w:val="0000FF"/>
                  <w:u w:val="single"/>
                  <w:lang w:val="ru-RU"/>
                </w:rPr>
                <w:t>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51</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Органы репродукции человека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16.03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c</w:t>
              </w:r>
              <w:r w:rsidRPr="003D7E7D">
                <w:rPr>
                  <w:rFonts w:ascii="Times New Roman" w:hAnsi="Times New Roman"/>
                  <w:color w:val="0000FF"/>
                  <w:u w:val="single"/>
                  <w:lang w:val="ru-RU"/>
                </w:rPr>
                <w:t>50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52</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№24 «Описание основных мер по профилактике инфекционных вирусных заболеваний: СПИД и гепатит»</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20.03</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ec</w:t>
              </w:r>
              <w:r w:rsidRPr="003D7E7D">
                <w:rPr>
                  <w:rFonts w:ascii="Times New Roman" w:hAnsi="Times New Roman"/>
                  <w:color w:val="0000FF"/>
                  <w:u w:val="single"/>
                  <w:lang w:val="ru-RU"/>
                </w:rPr>
                <w:t>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53</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Беременность и роды</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03.04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da</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54</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Рост и развитие ребенка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06.04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da</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Органы чувств и их значение. Глаз и зрение. Практическая работа №25 «Изучение строения органа зрения (на муляже и влажном препарате)»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10.04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4</w:t>
              </w:r>
              <w:r w:rsidRPr="003D7E7D">
                <w:rPr>
                  <w:rFonts w:ascii="Times New Roman" w:hAnsi="Times New Roman"/>
                  <w:color w:val="0000FF"/>
                  <w:u w:val="single"/>
                </w:rPr>
                <w:t>fd</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56</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Механизм работы зрительного анализатора. Гигиена зрения. </w:t>
            </w:r>
            <w:r w:rsidRPr="003D7E7D">
              <w:rPr>
                <w:rFonts w:ascii="Times New Roman" w:hAnsi="Times New Roman"/>
                <w:color w:val="000000"/>
                <w:sz w:val="24"/>
                <w:lang w:val="ru-RU"/>
              </w:rPr>
              <w:lastRenderedPageBreak/>
              <w:t>Практическая работа №26 «Определение остроты зрения у человека».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lastRenderedPageBreak/>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13.04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7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50</w:t>
              </w:r>
              <w:r w:rsidRPr="003D7E7D">
                <w:rPr>
                  <w:rFonts w:ascii="Times New Roman" w:hAnsi="Times New Roman"/>
                  <w:color w:val="0000FF"/>
                  <w:u w:val="single"/>
                </w:rPr>
                <w:t>ec</w:t>
              </w:r>
            </w:hyperlink>
            <w:r w:rsidRPr="003D7E7D">
              <w:rPr>
                <w:rFonts w:ascii="Times New Roman" w:hAnsi="Times New Roman"/>
                <w:color w:val="000000"/>
                <w:sz w:val="24"/>
                <w:lang w:val="ru-RU"/>
              </w:rPr>
              <w:t xml:space="preserve"> </w:t>
            </w:r>
            <w:hyperlink r:id="rId28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51</w:t>
              </w:r>
              <w:r w:rsidRPr="003D7E7D">
                <w:rPr>
                  <w:rFonts w:ascii="Times New Roman" w:hAnsi="Times New Roman"/>
                  <w:color w:val="0000FF"/>
                  <w:u w:val="single"/>
                </w:rPr>
                <w:t>fa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57</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Ухо и слух. Практическая работа №27 «Изучение строения органа слуха (на муляже)»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17.04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5416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58</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Органы равновесия, мышечное чувство, осязание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20.04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5538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59</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24.04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3">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5538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60</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Психика и поведение человека.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27.04</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4">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5646</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61</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Высшая нервная деятельность человека, история ее изучения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0.4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01.05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5">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5768</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62</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Врождённое и приобретённое поведение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04.05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6">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588</w:t>
              </w:r>
              <w:r w:rsidRPr="003D7E7D">
                <w:rPr>
                  <w:rFonts w:ascii="Times New Roman" w:hAnsi="Times New Roman"/>
                  <w:color w:val="0000FF"/>
                  <w:u w:val="single"/>
                </w:rPr>
                <w:t>a</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63</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Особенности психики человека. Практическая работа №28«Оценка сформированности навыков логического мышления».</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09.05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7">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w:t>
              </w:r>
              <w:r w:rsidRPr="003D7E7D">
                <w:rPr>
                  <w:rFonts w:ascii="Times New Roman" w:hAnsi="Times New Roman"/>
                  <w:color w:val="0000FF"/>
                  <w:u w:val="single"/>
                </w:rPr>
                <w:t>ac</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64</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Память и внимание. Практическая работа №29 «Изучение кратковременной памяти. </w:t>
            </w:r>
            <w:r w:rsidRPr="003D7E7D">
              <w:rPr>
                <w:rFonts w:ascii="Times New Roman" w:hAnsi="Times New Roman"/>
                <w:color w:val="000000"/>
                <w:sz w:val="24"/>
              </w:rPr>
              <w:t>Определение объёма механической и логической памяти»</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0.5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11.05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8">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w:t>
              </w:r>
              <w:r w:rsidRPr="003D7E7D">
                <w:rPr>
                  <w:rFonts w:ascii="Times New Roman" w:hAnsi="Times New Roman"/>
                  <w:color w:val="0000FF"/>
                  <w:u w:val="single"/>
                </w:rPr>
                <w:t>ac</w:t>
              </w:r>
              <w:r w:rsidRPr="003D7E7D">
                <w:rPr>
                  <w:rFonts w:ascii="Times New Roman" w:hAnsi="Times New Roman"/>
                  <w:color w:val="0000FF"/>
                  <w:u w:val="single"/>
                  <w:lang w:val="ru-RU"/>
                </w:rPr>
                <w:t>4</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lastRenderedPageBreak/>
              <w:t>65</w:t>
            </w:r>
          </w:p>
        </w:tc>
        <w:tc>
          <w:tcPr>
            <w:tcW w:w="3827"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Сон и бодрствование. Режим труда и отдыха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0.3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15.05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89">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w:t>
              </w:r>
              <w:r w:rsidRPr="003D7E7D">
                <w:rPr>
                  <w:rFonts w:ascii="Times New Roman" w:hAnsi="Times New Roman"/>
                  <w:color w:val="0000FF"/>
                  <w:u w:val="single"/>
                </w:rPr>
                <w:t>bf</w:t>
              </w:r>
              <w:r w:rsidRPr="003D7E7D">
                <w:rPr>
                  <w:rFonts w:ascii="Times New Roman" w:hAnsi="Times New Roman"/>
                  <w:color w:val="0000FF"/>
                  <w:u w:val="single"/>
                  <w:lang w:val="ru-RU"/>
                </w:rPr>
                <w:t>0</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66</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rPr>
              <w:t>Контрольная работа</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0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18.05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90">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w:t>
              </w:r>
              <w:r w:rsidRPr="003D7E7D">
                <w:rPr>
                  <w:rFonts w:ascii="Times New Roman" w:hAnsi="Times New Roman"/>
                  <w:color w:val="0000FF"/>
                  <w:u w:val="single"/>
                </w:rPr>
                <w:t>d</w:t>
              </w:r>
              <w:r w:rsidRPr="003D7E7D">
                <w:rPr>
                  <w:rFonts w:ascii="Times New Roman" w:hAnsi="Times New Roman"/>
                  <w:color w:val="0000FF"/>
                  <w:u w:val="single"/>
                  <w:lang w:val="ru-RU"/>
                </w:rPr>
                <w:t>12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67</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Окружающая среда и здоровье человека. Среда обитания человека и ее факторы. </w:t>
            </w:r>
            <w:r w:rsidRPr="003D7E7D">
              <w:rPr>
                <w:rFonts w:ascii="Times New Roman" w:hAnsi="Times New Roman"/>
                <w:color w:val="000000"/>
                <w:sz w:val="24"/>
              </w:rPr>
              <w:t>Защита проектов</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Pr>
          <w:p w:rsidR="003D7E7D" w:rsidRPr="003D7E7D" w:rsidRDefault="003D7E7D" w:rsidP="003D7E7D">
            <w:pPr>
              <w:spacing w:after="0" w:line="240" w:lineRule="auto"/>
              <w:ind w:left="135"/>
              <w:rPr>
                <w:rFonts w:ascii="Times New Roman" w:hAnsi="Times New Roman" w:cs="Times New Roman"/>
                <w:sz w:val="24"/>
                <w:lang w:val="ru-RU"/>
              </w:rPr>
            </w:pPr>
            <w:r w:rsidRPr="003D7E7D">
              <w:rPr>
                <w:rFonts w:ascii="Times New Roman" w:hAnsi="Times New Roman" w:cs="Times New Roman"/>
                <w:sz w:val="24"/>
                <w:lang w:val="ru-RU"/>
              </w:rPr>
              <w:t>22.05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91">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5</w:t>
              </w:r>
              <w:r w:rsidRPr="003D7E7D">
                <w:rPr>
                  <w:rFonts w:ascii="Times New Roman" w:hAnsi="Times New Roman"/>
                  <w:color w:val="0000FF"/>
                  <w:u w:val="single"/>
                </w:rPr>
                <w:t>d</w:t>
              </w:r>
              <w:r w:rsidRPr="003D7E7D">
                <w:rPr>
                  <w:rFonts w:ascii="Times New Roman" w:hAnsi="Times New Roman"/>
                  <w:color w:val="0000FF"/>
                  <w:u w:val="single"/>
                  <w:lang w:val="ru-RU"/>
                </w:rPr>
                <w:t>12</w:t>
              </w:r>
            </w:hyperlink>
          </w:p>
        </w:tc>
      </w:tr>
      <w:tr w:rsidR="003D7E7D" w:rsidRPr="000846D0" w:rsidTr="003D7E7D">
        <w:trPr>
          <w:trHeight w:val="144"/>
          <w:tblCellSpacing w:w="20" w:type="nil"/>
        </w:trPr>
        <w:tc>
          <w:tcPr>
            <w:tcW w:w="709" w:type="dxa"/>
            <w:tcMar>
              <w:top w:w="50" w:type="dxa"/>
              <w:left w:w="100" w:type="dxa"/>
            </w:tcMar>
            <w:vAlign w:val="center"/>
          </w:tcPr>
          <w:p w:rsidR="003D7E7D" w:rsidRPr="003D7E7D" w:rsidRDefault="003D7E7D" w:rsidP="003D7E7D">
            <w:pPr>
              <w:spacing w:after="0" w:line="240" w:lineRule="auto"/>
            </w:pPr>
            <w:r w:rsidRPr="003D7E7D">
              <w:rPr>
                <w:rFonts w:ascii="Times New Roman" w:hAnsi="Times New Roman"/>
                <w:color w:val="000000"/>
                <w:sz w:val="24"/>
              </w:rPr>
              <w:t>68</w:t>
            </w:r>
          </w:p>
        </w:tc>
        <w:tc>
          <w:tcPr>
            <w:tcW w:w="3827" w:type="dxa"/>
            <w:tcMar>
              <w:top w:w="50" w:type="dxa"/>
              <w:left w:w="100" w:type="dxa"/>
            </w:tcMar>
            <w:vAlign w:val="center"/>
          </w:tcPr>
          <w:p w:rsidR="003D7E7D" w:rsidRPr="003D7E7D" w:rsidRDefault="003D7E7D" w:rsidP="003D7E7D">
            <w:pPr>
              <w:spacing w:after="0" w:line="240" w:lineRule="auto"/>
              <w:ind w:left="135"/>
            </w:pPr>
            <w:r w:rsidRPr="003D7E7D">
              <w:rPr>
                <w:rFonts w:ascii="Times New Roman" w:hAnsi="Times New Roman"/>
                <w:color w:val="000000"/>
                <w:sz w:val="24"/>
                <w:lang w:val="ru-RU"/>
              </w:rPr>
              <w:t xml:space="preserve">Человек как часть биосферы Земли. </w:t>
            </w:r>
            <w:r w:rsidRPr="003D7E7D">
              <w:rPr>
                <w:rFonts w:ascii="Times New Roman" w:hAnsi="Times New Roman"/>
                <w:color w:val="000000"/>
                <w:sz w:val="24"/>
              </w:rPr>
              <w:t>Защита проектов</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Mar>
              <w:top w:w="50" w:type="dxa"/>
              <w:left w:w="100" w:type="dxa"/>
            </w:tcMar>
            <w:vAlign w:val="center"/>
          </w:tcPr>
          <w:p w:rsidR="003D7E7D" w:rsidRPr="003D7E7D" w:rsidRDefault="003D7E7D" w:rsidP="003D7E7D">
            <w:pPr>
              <w:spacing w:after="0" w:line="240" w:lineRule="auto"/>
              <w:ind w:left="135"/>
              <w:jc w:val="center"/>
            </w:pPr>
          </w:p>
        </w:tc>
        <w:tc>
          <w:tcPr>
            <w:tcW w:w="1276"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1 </w:t>
            </w:r>
          </w:p>
        </w:tc>
        <w:tc>
          <w:tcPr>
            <w:tcW w:w="1417" w:type="dxa"/>
          </w:tcPr>
          <w:p w:rsidR="003D7E7D" w:rsidRPr="003D7E7D" w:rsidRDefault="003D7E7D" w:rsidP="003D7E7D">
            <w:pPr>
              <w:spacing w:after="0" w:line="240" w:lineRule="auto"/>
              <w:ind w:left="135"/>
              <w:rPr>
                <w:rFonts w:ascii="Times New Roman" w:hAnsi="Times New Roman" w:cs="Times New Roman"/>
                <w:lang w:val="ru-RU"/>
              </w:rPr>
            </w:pPr>
            <w:r w:rsidRPr="003D7E7D">
              <w:rPr>
                <w:rFonts w:ascii="Times New Roman" w:hAnsi="Times New Roman" w:cs="Times New Roman"/>
                <w:sz w:val="24"/>
                <w:lang w:val="ru-RU"/>
              </w:rPr>
              <w:t>25.05</w:t>
            </w:r>
          </w:p>
        </w:tc>
        <w:tc>
          <w:tcPr>
            <w:tcW w:w="1418" w:type="dxa"/>
            <w:tcMar>
              <w:top w:w="50" w:type="dxa"/>
              <w:left w:w="100" w:type="dxa"/>
            </w:tcMar>
            <w:vAlign w:val="center"/>
          </w:tcPr>
          <w:p w:rsidR="003D7E7D" w:rsidRPr="003D7E7D" w:rsidRDefault="003D7E7D" w:rsidP="003D7E7D">
            <w:pPr>
              <w:spacing w:after="0" w:line="240" w:lineRule="auto"/>
              <w:ind w:left="135"/>
            </w:pPr>
          </w:p>
        </w:tc>
        <w:tc>
          <w:tcPr>
            <w:tcW w:w="2693" w:type="dxa"/>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 xml:space="preserve">Библиотека ЦОК </w:t>
            </w:r>
            <w:hyperlink r:id="rId292">
              <w:r w:rsidRPr="003D7E7D">
                <w:rPr>
                  <w:rFonts w:ascii="Times New Roman" w:hAnsi="Times New Roman"/>
                  <w:color w:val="0000FF"/>
                  <w:u w:val="single"/>
                </w:rPr>
                <w:t>https</w:t>
              </w:r>
              <w:r w:rsidRPr="003D7E7D">
                <w:rPr>
                  <w:rFonts w:ascii="Times New Roman" w:hAnsi="Times New Roman"/>
                  <w:color w:val="0000FF"/>
                  <w:u w:val="single"/>
                  <w:lang w:val="ru-RU"/>
                </w:rPr>
                <w:t>://</w:t>
              </w:r>
              <w:r w:rsidRPr="003D7E7D">
                <w:rPr>
                  <w:rFonts w:ascii="Times New Roman" w:hAnsi="Times New Roman"/>
                  <w:color w:val="0000FF"/>
                  <w:u w:val="single"/>
                </w:rPr>
                <w:t>m</w:t>
              </w:r>
              <w:r w:rsidRPr="003D7E7D">
                <w:rPr>
                  <w:rFonts w:ascii="Times New Roman" w:hAnsi="Times New Roman"/>
                  <w:color w:val="0000FF"/>
                  <w:u w:val="single"/>
                  <w:lang w:val="ru-RU"/>
                </w:rPr>
                <w:t>.</w:t>
              </w:r>
              <w:r w:rsidRPr="003D7E7D">
                <w:rPr>
                  <w:rFonts w:ascii="Times New Roman" w:hAnsi="Times New Roman"/>
                  <w:color w:val="0000FF"/>
                  <w:u w:val="single"/>
                </w:rPr>
                <w:t>edsoo</w:t>
              </w:r>
              <w:r w:rsidRPr="003D7E7D">
                <w:rPr>
                  <w:rFonts w:ascii="Times New Roman" w:hAnsi="Times New Roman"/>
                  <w:color w:val="0000FF"/>
                  <w:u w:val="single"/>
                  <w:lang w:val="ru-RU"/>
                </w:rPr>
                <w:t>.</w:t>
              </w:r>
              <w:r w:rsidRPr="003D7E7D">
                <w:rPr>
                  <w:rFonts w:ascii="Times New Roman" w:hAnsi="Times New Roman"/>
                  <w:color w:val="0000FF"/>
                  <w:u w:val="single"/>
                </w:rPr>
                <w:t>ru</w:t>
              </w:r>
              <w:r w:rsidRPr="003D7E7D">
                <w:rPr>
                  <w:rFonts w:ascii="Times New Roman" w:hAnsi="Times New Roman"/>
                  <w:color w:val="0000FF"/>
                  <w:u w:val="single"/>
                  <w:lang w:val="ru-RU"/>
                </w:rPr>
                <w:t>/863</w:t>
              </w:r>
              <w:r w:rsidRPr="003D7E7D">
                <w:rPr>
                  <w:rFonts w:ascii="Times New Roman" w:hAnsi="Times New Roman"/>
                  <w:color w:val="0000FF"/>
                  <w:u w:val="single"/>
                </w:rPr>
                <w:t>e</w:t>
              </w:r>
              <w:r w:rsidRPr="003D7E7D">
                <w:rPr>
                  <w:rFonts w:ascii="Times New Roman" w:hAnsi="Times New Roman"/>
                  <w:color w:val="0000FF"/>
                  <w:u w:val="single"/>
                  <w:lang w:val="ru-RU"/>
                </w:rPr>
                <w:t>600</w:t>
              </w:r>
              <w:r w:rsidRPr="003D7E7D">
                <w:rPr>
                  <w:rFonts w:ascii="Times New Roman" w:hAnsi="Times New Roman"/>
                  <w:color w:val="0000FF"/>
                  <w:u w:val="single"/>
                </w:rPr>
                <w:t>a</w:t>
              </w:r>
            </w:hyperlink>
          </w:p>
        </w:tc>
      </w:tr>
      <w:tr w:rsidR="003D7E7D" w:rsidRPr="003D7E7D" w:rsidTr="003D7E7D">
        <w:trPr>
          <w:trHeight w:val="144"/>
          <w:tblCellSpacing w:w="20" w:type="nil"/>
        </w:trPr>
        <w:tc>
          <w:tcPr>
            <w:tcW w:w="4536" w:type="dxa"/>
            <w:gridSpan w:val="2"/>
            <w:tcMar>
              <w:top w:w="50" w:type="dxa"/>
              <w:left w:w="100" w:type="dxa"/>
            </w:tcMar>
            <w:vAlign w:val="center"/>
          </w:tcPr>
          <w:p w:rsidR="003D7E7D" w:rsidRPr="003D7E7D" w:rsidRDefault="003D7E7D" w:rsidP="003D7E7D">
            <w:pPr>
              <w:spacing w:after="0" w:line="240" w:lineRule="auto"/>
              <w:ind w:left="135"/>
              <w:rPr>
                <w:lang w:val="ru-RU"/>
              </w:rPr>
            </w:pPr>
            <w:r w:rsidRPr="003D7E7D">
              <w:rPr>
                <w:rFonts w:ascii="Times New Roman" w:hAnsi="Times New Roman"/>
                <w:color w:val="000000"/>
                <w:sz w:val="24"/>
                <w:lang w:val="ru-RU"/>
              </w:rPr>
              <w:t>ОБЩЕЕ КОЛИЧЕСТВО ЧАСОВ ПО ПРОГРАММЕ</w:t>
            </w:r>
          </w:p>
        </w:tc>
        <w:tc>
          <w:tcPr>
            <w:tcW w:w="993"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lang w:val="ru-RU"/>
              </w:rPr>
              <w:t xml:space="preserve"> </w:t>
            </w:r>
            <w:r w:rsidRPr="003D7E7D">
              <w:rPr>
                <w:rFonts w:ascii="Times New Roman" w:hAnsi="Times New Roman"/>
                <w:color w:val="000000"/>
                <w:sz w:val="24"/>
              </w:rPr>
              <w:t xml:space="preserve">68 </w:t>
            </w:r>
          </w:p>
        </w:tc>
        <w:tc>
          <w:tcPr>
            <w:tcW w:w="1417" w:type="dxa"/>
            <w:tcMar>
              <w:top w:w="50" w:type="dxa"/>
              <w:left w:w="100" w:type="dxa"/>
            </w:tcMar>
            <w:vAlign w:val="center"/>
          </w:tcPr>
          <w:p w:rsidR="003D7E7D" w:rsidRPr="003D7E7D" w:rsidRDefault="003D7E7D" w:rsidP="003D7E7D">
            <w:pPr>
              <w:spacing w:after="0" w:line="240" w:lineRule="auto"/>
              <w:ind w:left="135"/>
              <w:jc w:val="center"/>
            </w:pPr>
            <w:r w:rsidRPr="003D7E7D">
              <w:rPr>
                <w:rFonts w:ascii="Times New Roman" w:hAnsi="Times New Roman"/>
                <w:color w:val="000000"/>
                <w:sz w:val="24"/>
              </w:rPr>
              <w:t xml:space="preserve"> 2</w:t>
            </w:r>
          </w:p>
        </w:tc>
        <w:tc>
          <w:tcPr>
            <w:tcW w:w="1276" w:type="dxa"/>
            <w:tcMar>
              <w:top w:w="50" w:type="dxa"/>
              <w:left w:w="100" w:type="dxa"/>
            </w:tcMar>
            <w:vAlign w:val="center"/>
          </w:tcPr>
          <w:p w:rsidR="003D7E7D" w:rsidRPr="003D7E7D" w:rsidRDefault="00112D76" w:rsidP="003D7E7D">
            <w:pPr>
              <w:spacing w:after="0" w:line="240" w:lineRule="auto"/>
              <w:ind w:left="135"/>
              <w:jc w:val="center"/>
            </w:pPr>
            <w:r>
              <w:rPr>
                <w:rFonts w:ascii="Times New Roman" w:hAnsi="Times New Roman"/>
                <w:color w:val="000000"/>
                <w:sz w:val="24"/>
              </w:rPr>
              <w:t xml:space="preserve"> 31.3</w:t>
            </w:r>
            <w:r w:rsidR="003D7E7D" w:rsidRPr="003D7E7D">
              <w:rPr>
                <w:rFonts w:ascii="Times New Roman" w:hAnsi="Times New Roman"/>
                <w:color w:val="000000"/>
                <w:sz w:val="24"/>
              </w:rPr>
              <w:t xml:space="preserve"> </w:t>
            </w:r>
          </w:p>
        </w:tc>
        <w:tc>
          <w:tcPr>
            <w:tcW w:w="1417" w:type="dxa"/>
          </w:tcPr>
          <w:p w:rsidR="003D7E7D" w:rsidRPr="003D7E7D" w:rsidRDefault="003D7E7D" w:rsidP="003D7E7D">
            <w:pPr>
              <w:spacing w:line="240" w:lineRule="auto"/>
            </w:pPr>
          </w:p>
        </w:tc>
        <w:tc>
          <w:tcPr>
            <w:tcW w:w="4111" w:type="dxa"/>
            <w:gridSpan w:val="2"/>
            <w:tcMar>
              <w:top w:w="50" w:type="dxa"/>
              <w:left w:w="100" w:type="dxa"/>
            </w:tcMar>
            <w:vAlign w:val="center"/>
          </w:tcPr>
          <w:p w:rsidR="003D7E7D" w:rsidRPr="003D7E7D" w:rsidRDefault="003D7E7D" w:rsidP="003D7E7D">
            <w:pPr>
              <w:spacing w:line="240" w:lineRule="auto"/>
            </w:pPr>
          </w:p>
        </w:tc>
      </w:tr>
    </w:tbl>
    <w:p w:rsidR="003D7E7D" w:rsidRPr="003D7E7D" w:rsidRDefault="003D7E7D" w:rsidP="003D7E7D">
      <w:pPr>
        <w:spacing w:after="0" w:line="240" w:lineRule="auto"/>
        <w:rPr>
          <w:rFonts w:ascii="Times New Roman" w:hAnsi="Times New Roman"/>
          <w:color w:val="000000"/>
          <w:sz w:val="28"/>
          <w:lang w:val="ru-RU"/>
        </w:rPr>
      </w:pPr>
    </w:p>
    <w:p w:rsidR="004913A3" w:rsidRDefault="004913A3" w:rsidP="008B7A2F"/>
    <w:p w:rsidR="004913A3" w:rsidRDefault="004913A3" w:rsidP="008B7A2F"/>
    <w:p w:rsidR="004913A3" w:rsidRDefault="004913A3" w:rsidP="008B7A2F"/>
    <w:p w:rsidR="004913A3" w:rsidRDefault="004913A3" w:rsidP="008B7A2F"/>
    <w:p w:rsidR="004913A3" w:rsidRDefault="004913A3" w:rsidP="008B7A2F"/>
    <w:p w:rsidR="004913A3" w:rsidRDefault="004913A3" w:rsidP="008B7A2F"/>
    <w:p w:rsidR="004913A3" w:rsidRDefault="004913A3" w:rsidP="008B7A2F"/>
    <w:p w:rsidR="004913A3" w:rsidRDefault="004913A3" w:rsidP="008B7A2F"/>
    <w:p w:rsidR="004913A3" w:rsidRDefault="004913A3" w:rsidP="008B7A2F">
      <w:pPr>
        <w:sectPr w:rsidR="004913A3">
          <w:pgSz w:w="16383" w:h="11906" w:orient="landscape"/>
          <w:pgMar w:top="1134" w:right="850" w:bottom="1134" w:left="1701" w:header="720" w:footer="720" w:gutter="0"/>
          <w:cols w:space="720"/>
        </w:sectPr>
      </w:pPr>
    </w:p>
    <w:p w:rsidR="008B7A2F" w:rsidRPr="008B7A2F" w:rsidRDefault="008B7A2F" w:rsidP="008B7A2F">
      <w:pPr>
        <w:spacing w:after="0"/>
        <w:rPr>
          <w:lang w:val="ru-RU"/>
        </w:rPr>
      </w:pPr>
    </w:p>
    <w:sectPr w:rsidR="008B7A2F" w:rsidRPr="008B7A2F" w:rsidSect="008B7A2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95356"/>
    <w:multiLevelType w:val="multilevel"/>
    <w:tmpl w:val="9064F00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E2AAB"/>
    <w:multiLevelType w:val="multilevel"/>
    <w:tmpl w:val="5DB68062"/>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C0F29"/>
    <w:multiLevelType w:val="multilevel"/>
    <w:tmpl w:val="7242DB1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5D63E4"/>
    <w:multiLevelType w:val="multilevel"/>
    <w:tmpl w:val="E3FE262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A6488F"/>
    <w:multiLevelType w:val="multilevel"/>
    <w:tmpl w:val="A9DC075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2D2526"/>
    <w:multiLevelType w:val="multilevel"/>
    <w:tmpl w:val="D24E99B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E209FE"/>
    <w:multiLevelType w:val="multilevel"/>
    <w:tmpl w:val="3310689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85669D"/>
    <w:multiLevelType w:val="multilevel"/>
    <w:tmpl w:val="C7AC9A6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DD2060"/>
    <w:multiLevelType w:val="multilevel"/>
    <w:tmpl w:val="8558F49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4869D5"/>
    <w:multiLevelType w:val="multilevel"/>
    <w:tmpl w:val="B1FA33A0"/>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0641B7"/>
    <w:multiLevelType w:val="multilevel"/>
    <w:tmpl w:val="BB3EE558"/>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B0351F"/>
    <w:multiLevelType w:val="multilevel"/>
    <w:tmpl w:val="4E0A3D3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D36438"/>
    <w:multiLevelType w:val="multilevel"/>
    <w:tmpl w:val="E708DD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731EFC"/>
    <w:multiLevelType w:val="multilevel"/>
    <w:tmpl w:val="CF1049A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C205B3"/>
    <w:multiLevelType w:val="multilevel"/>
    <w:tmpl w:val="CBDAF6D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7B3D5D"/>
    <w:multiLevelType w:val="multilevel"/>
    <w:tmpl w:val="D468291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C805F4"/>
    <w:multiLevelType w:val="multilevel"/>
    <w:tmpl w:val="29502FB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7319BA"/>
    <w:multiLevelType w:val="multilevel"/>
    <w:tmpl w:val="5D6689F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6B8558B"/>
    <w:multiLevelType w:val="multilevel"/>
    <w:tmpl w:val="FAEE07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EBA6D8D"/>
    <w:multiLevelType w:val="multilevel"/>
    <w:tmpl w:val="20745DC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08E2591"/>
    <w:multiLevelType w:val="multilevel"/>
    <w:tmpl w:val="CD7A4F4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2886F54"/>
    <w:multiLevelType w:val="multilevel"/>
    <w:tmpl w:val="5A68A01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51436B0"/>
    <w:multiLevelType w:val="multilevel"/>
    <w:tmpl w:val="8514F6C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B192161"/>
    <w:multiLevelType w:val="multilevel"/>
    <w:tmpl w:val="9566E4A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C840536"/>
    <w:multiLevelType w:val="multilevel"/>
    <w:tmpl w:val="44AC04A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EDF61A2"/>
    <w:multiLevelType w:val="multilevel"/>
    <w:tmpl w:val="8DD2484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FCB3470"/>
    <w:multiLevelType w:val="multilevel"/>
    <w:tmpl w:val="DA4C45A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DB25AC"/>
    <w:multiLevelType w:val="multilevel"/>
    <w:tmpl w:val="E764AB0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49C7949"/>
    <w:multiLevelType w:val="multilevel"/>
    <w:tmpl w:val="67B2881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40D6631"/>
    <w:multiLevelType w:val="multilevel"/>
    <w:tmpl w:val="5C8CEE8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86809C9"/>
    <w:multiLevelType w:val="multilevel"/>
    <w:tmpl w:val="05E80BB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B4F60F1"/>
    <w:multiLevelType w:val="multilevel"/>
    <w:tmpl w:val="875E9BD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B7F7D06"/>
    <w:multiLevelType w:val="multilevel"/>
    <w:tmpl w:val="5A6A024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BDE35D5"/>
    <w:multiLevelType w:val="multilevel"/>
    <w:tmpl w:val="D8CA3AC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600ACA"/>
    <w:multiLevelType w:val="multilevel"/>
    <w:tmpl w:val="24E243F6"/>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33"/>
  </w:num>
  <w:num w:numId="3">
    <w:abstractNumId w:val="6"/>
  </w:num>
  <w:num w:numId="4">
    <w:abstractNumId w:val="14"/>
  </w:num>
  <w:num w:numId="5">
    <w:abstractNumId w:val="7"/>
  </w:num>
  <w:num w:numId="6">
    <w:abstractNumId w:val="0"/>
  </w:num>
  <w:num w:numId="7">
    <w:abstractNumId w:val="17"/>
  </w:num>
  <w:num w:numId="8">
    <w:abstractNumId w:val="25"/>
  </w:num>
  <w:num w:numId="9">
    <w:abstractNumId w:val="16"/>
  </w:num>
  <w:num w:numId="10">
    <w:abstractNumId w:val="18"/>
  </w:num>
  <w:num w:numId="11">
    <w:abstractNumId w:val="29"/>
  </w:num>
  <w:num w:numId="12">
    <w:abstractNumId w:val="11"/>
  </w:num>
  <w:num w:numId="13">
    <w:abstractNumId w:val="19"/>
  </w:num>
  <w:num w:numId="14">
    <w:abstractNumId w:val="21"/>
  </w:num>
  <w:num w:numId="15">
    <w:abstractNumId w:val="30"/>
  </w:num>
  <w:num w:numId="16">
    <w:abstractNumId w:val="32"/>
  </w:num>
  <w:num w:numId="17">
    <w:abstractNumId w:val="28"/>
  </w:num>
  <w:num w:numId="18">
    <w:abstractNumId w:val="23"/>
  </w:num>
  <w:num w:numId="19">
    <w:abstractNumId w:val="5"/>
  </w:num>
  <w:num w:numId="20">
    <w:abstractNumId w:val="27"/>
  </w:num>
  <w:num w:numId="21">
    <w:abstractNumId w:val="12"/>
  </w:num>
  <w:num w:numId="22">
    <w:abstractNumId w:val="24"/>
  </w:num>
  <w:num w:numId="23">
    <w:abstractNumId w:val="15"/>
  </w:num>
  <w:num w:numId="24">
    <w:abstractNumId w:val="4"/>
  </w:num>
  <w:num w:numId="25">
    <w:abstractNumId w:val="2"/>
  </w:num>
  <w:num w:numId="26">
    <w:abstractNumId w:val="31"/>
  </w:num>
  <w:num w:numId="27">
    <w:abstractNumId w:val="1"/>
  </w:num>
  <w:num w:numId="28">
    <w:abstractNumId w:val="22"/>
  </w:num>
  <w:num w:numId="29">
    <w:abstractNumId w:val="13"/>
  </w:num>
  <w:num w:numId="30">
    <w:abstractNumId w:val="3"/>
  </w:num>
  <w:num w:numId="31">
    <w:abstractNumId w:val="8"/>
  </w:num>
  <w:num w:numId="32">
    <w:abstractNumId w:val="9"/>
  </w:num>
  <w:num w:numId="33">
    <w:abstractNumId w:val="34"/>
  </w:num>
  <w:num w:numId="34">
    <w:abstractNumId w:val="26"/>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AAB"/>
    <w:rsid w:val="0007566D"/>
    <w:rsid w:val="000846D0"/>
    <w:rsid w:val="00112D76"/>
    <w:rsid w:val="003D7E7D"/>
    <w:rsid w:val="004913A3"/>
    <w:rsid w:val="005E3262"/>
    <w:rsid w:val="008B7A2F"/>
    <w:rsid w:val="00934384"/>
    <w:rsid w:val="00AC3AAB"/>
    <w:rsid w:val="00D452D3"/>
    <w:rsid w:val="00F64520"/>
    <w:rsid w:val="00F76F33"/>
    <w:rsid w:val="00FB18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3EF8BA-707E-4E06-AB51-9288D1190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A2F"/>
    <w:pPr>
      <w:spacing w:after="200" w:line="276" w:lineRule="auto"/>
    </w:pPr>
    <w:rPr>
      <w:lang w:val="en-US"/>
    </w:rPr>
  </w:style>
  <w:style w:type="paragraph" w:styleId="1">
    <w:name w:val="heading 1"/>
    <w:basedOn w:val="a"/>
    <w:next w:val="a"/>
    <w:link w:val="10"/>
    <w:uiPriority w:val="9"/>
    <w:qFormat/>
    <w:rsid w:val="008B7A2F"/>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B7A2F"/>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B7A2F"/>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B7A2F"/>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7A2F"/>
    <w:rPr>
      <w:rFonts w:asciiTheme="majorHAnsi" w:eastAsiaTheme="majorEastAsia" w:hAnsiTheme="majorHAnsi" w:cstheme="majorBidi"/>
      <w:b/>
      <w:bCs/>
      <w:color w:val="2F5496" w:themeColor="accent1" w:themeShade="BF"/>
      <w:sz w:val="28"/>
      <w:szCs w:val="28"/>
      <w:lang w:val="en-US"/>
    </w:rPr>
  </w:style>
  <w:style w:type="character" w:customStyle="1" w:styleId="20">
    <w:name w:val="Заголовок 2 Знак"/>
    <w:basedOn w:val="a0"/>
    <w:link w:val="2"/>
    <w:uiPriority w:val="9"/>
    <w:rsid w:val="008B7A2F"/>
    <w:rPr>
      <w:rFonts w:asciiTheme="majorHAnsi" w:eastAsiaTheme="majorEastAsia" w:hAnsiTheme="majorHAnsi" w:cstheme="majorBidi"/>
      <w:b/>
      <w:bCs/>
      <w:color w:val="4472C4" w:themeColor="accent1"/>
      <w:sz w:val="26"/>
      <w:szCs w:val="26"/>
      <w:lang w:val="en-US"/>
    </w:rPr>
  </w:style>
  <w:style w:type="character" w:customStyle="1" w:styleId="30">
    <w:name w:val="Заголовок 3 Знак"/>
    <w:basedOn w:val="a0"/>
    <w:link w:val="3"/>
    <w:uiPriority w:val="9"/>
    <w:rsid w:val="008B7A2F"/>
    <w:rPr>
      <w:rFonts w:asciiTheme="majorHAnsi" w:eastAsiaTheme="majorEastAsia" w:hAnsiTheme="majorHAnsi" w:cstheme="majorBidi"/>
      <w:b/>
      <w:bCs/>
      <w:color w:val="4472C4" w:themeColor="accent1"/>
      <w:lang w:val="en-US"/>
    </w:rPr>
  </w:style>
  <w:style w:type="character" w:customStyle="1" w:styleId="40">
    <w:name w:val="Заголовок 4 Знак"/>
    <w:basedOn w:val="a0"/>
    <w:link w:val="4"/>
    <w:uiPriority w:val="9"/>
    <w:rsid w:val="008B7A2F"/>
    <w:rPr>
      <w:rFonts w:asciiTheme="majorHAnsi" w:eastAsiaTheme="majorEastAsia" w:hAnsiTheme="majorHAnsi" w:cstheme="majorBidi"/>
      <w:b/>
      <w:bCs/>
      <w:i/>
      <w:iCs/>
      <w:color w:val="4472C4" w:themeColor="accent1"/>
      <w:lang w:val="en-US"/>
    </w:rPr>
  </w:style>
  <w:style w:type="paragraph" w:styleId="a3">
    <w:name w:val="header"/>
    <w:basedOn w:val="a"/>
    <w:link w:val="a4"/>
    <w:uiPriority w:val="99"/>
    <w:unhideWhenUsed/>
    <w:rsid w:val="008B7A2F"/>
    <w:pPr>
      <w:tabs>
        <w:tab w:val="center" w:pos="4680"/>
        <w:tab w:val="right" w:pos="9360"/>
      </w:tabs>
    </w:pPr>
  </w:style>
  <w:style w:type="character" w:customStyle="1" w:styleId="a4">
    <w:name w:val="Верхний колонтитул Знак"/>
    <w:basedOn w:val="a0"/>
    <w:link w:val="a3"/>
    <w:uiPriority w:val="99"/>
    <w:rsid w:val="008B7A2F"/>
    <w:rPr>
      <w:lang w:val="en-US"/>
    </w:rPr>
  </w:style>
  <w:style w:type="paragraph" w:styleId="a5">
    <w:name w:val="Normal Indent"/>
    <w:basedOn w:val="a"/>
    <w:uiPriority w:val="99"/>
    <w:unhideWhenUsed/>
    <w:rsid w:val="008B7A2F"/>
    <w:pPr>
      <w:ind w:left="720"/>
    </w:pPr>
  </w:style>
  <w:style w:type="paragraph" w:styleId="a6">
    <w:name w:val="Subtitle"/>
    <w:basedOn w:val="a"/>
    <w:next w:val="a"/>
    <w:link w:val="a7"/>
    <w:uiPriority w:val="11"/>
    <w:qFormat/>
    <w:rsid w:val="008B7A2F"/>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B7A2F"/>
    <w:rPr>
      <w:rFonts w:asciiTheme="majorHAnsi" w:eastAsiaTheme="majorEastAsia" w:hAnsiTheme="majorHAnsi" w:cstheme="majorBidi"/>
      <w:i/>
      <w:iCs/>
      <w:color w:val="4472C4" w:themeColor="accent1"/>
      <w:spacing w:val="15"/>
      <w:sz w:val="24"/>
      <w:szCs w:val="24"/>
      <w:lang w:val="en-US"/>
    </w:rPr>
  </w:style>
  <w:style w:type="paragraph" w:styleId="a8">
    <w:name w:val="Title"/>
    <w:basedOn w:val="a"/>
    <w:next w:val="a"/>
    <w:link w:val="a9"/>
    <w:uiPriority w:val="10"/>
    <w:qFormat/>
    <w:rsid w:val="008B7A2F"/>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B7A2F"/>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8B7A2F"/>
    <w:rPr>
      <w:i/>
      <w:iCs/>
    </w:rPr>
  </w:style>
  <w:style w:type="character" w:styleId="ab">
    <w:name w:val="Hyperlink"/>
    <w:basedOn w:val="a0"/>
    <w:uiPriority w:val="99"/>
    <w:unhideWhenUsed/>
    <w:rsid w:val="008B7A2F"/>
    <w:rPr>
      <w:color w:val="0563C1" w:themeColor="hyperlink"/>
      <w:u w:val="single"/>
    </w:rPr>
  </w:style>
  <w:style w:type="paragraph" w:styleId="ac">
    <w:name w:val="footer"/>
    <w:basedOn w:val="a"/>
    <w:link w:val="ad"/>
    <w:uiPriority w:val="99"/>
    <w:unhideWhenUsed/>
    <w:rsid w:val="004913A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4913A3"/>
    <w:rPr>
      <w:lang w:val="en-US"/>
    </w:rPr>
  </w:style>
  <w:style w:type="numbering" w:customStyle="1" w:styleId="11">
    <w:name w:val="Нет списка1"/>
    <w:next w:val="a2"/>
    <w:uiPriority w:val="99"/>
    <w:semiHidden/>
    <w:unhideWhenUsed/>
    <w:rsid w:val="003D7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b36"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26" Type="http://schemas.openxmlformats.org/officeDocument/2006/relationships/hyperlink" Target="https://m.edsoo.ru/863df354"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68" Type="http://schemas.openxmlformats.org/officeDocument/2006/relationships/hyperlink" Target="https://m.edsoo.ru/863e41ba"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149" Type="http://schemas.openxmlformats.org/officeDocument/2006/relationships/hyperlink" Target="https://m.edsoo.ru/863d6cc2" TargetMode="External"/><Relationship Id="rId5" Type="http://schemas.openxmlformats.org/officeDocument/2006/relationships/image" Target="media/image1.png"/><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181" Type="http://schemas.openxmlformats.org/officeDocument/2006/relationships/hyperlink" Target="https://m.edsoo.ru/863d9d50" TargetMode="External"/><Relationship Id="rId216" Type="http://schemas.openxmlformats.org/officeDocument/2006/relationships/hyperlink" Target="https://m.edsoo.ru/863ddb94" TargetMode="External"/><Relationship Id="rId237" Type="http://schemas.openxmlformats.org/officeDocument/2006/relationships/hyperlink" Target="https://m.edsoo.ru/863e0c36" TargetMode="External"/><Relationship Id="rId258" Type="http://schemas.openxmlformats.org/officeDocument/2006/relationships/hyperlink" Target="https://m.edsoo.ru/863e30d0" TargetMode="External"/><Relationship Id="rId279" Type="http://schemas.openxmlformats.org/officeDocument/2006/relationships/hyperlink" Target="https://m.edsoo.ru/863e50ec"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71" Type="http://schemas.openxmlformats.org/officeDocument/2006/relationships/hyperlink" Target="https://m.edsoo.ru/863d8f9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27" Type="http://schemas.openxmlformats.org/officeDocument/2006/relationships/hyperlink" Target="https://m.edsoo.ru/863df4a8" TargetMode="External"/><Relationship Id="rId248" Type="http://schemas.openxmlformats.org/officeDocument/2006/relationships/hyperlink" Target="https://m.edsoo.ru/863e1e9c" TargetMode="External"/><Relationship Id="rId269" Type="http://schemas.openxmlformats.org/officeDocument/2006/relationships/hyperlink" Target="https://m.edsoo.ru/863e4084"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04" Type="http://schemas.openxmlformats.org/officeDocument/2006/relationships/hyperlink" Target="https://m.edsoo.ru/863d2028" TargetMode="External"/><Relationship Id="rId120" Type="http://schemas.openxmlformats.org/officeDocument/2006/relationships/hyperlink" Target="https://m.edsoo.ru/863d4e5e" TargetMode="External"/><Relationship Id="rId125" Type="http://schemas.openxmlformats.org/officeDocument/2006/relationships/hyperlink" Target="https://m.edsoo.ru/863d5714" TargetMode="External"/><Relationship Id="rId141" Type="http://schemas.openxmlformats.org/officeDocument/2006/relationships/hyperlink" Target="https://m.edsoo.ru/863d607e"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3" Type="http://schemas.openxmlformats.org/officeDocument/2006/relationships/hyperlink" Target="https://m.edsoo.ru/863dd4e6" TargetMode="External"/><Relationship Id="rId218" Type="http://schemas.openxmlformats.org/officeDocument/2006/relationships/hyperlink" Target="https://m.edsoo.ru/863de058" TargetMode="External"/><Relationship Id="rId234" Type="http://schemas.openxmlformats.org/officeDocument/2006/relationships/hyperlink" Target="https://m.edsoo.ru/863e0682" TargetMode="External"/><Relationship Id="rId239" Type="http://schemas.openxmlformats.org/officeDocument/2006/relationships/hyperlink" Target="https://m.edsoo.ru/863e0d9e"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20c" TargetMode="External"/><Relationship Id="rId255" Type="http://schemas.openxmlformats.org/officeDocument/2006/relationships/hyperlink" Target="https://m.edsoo.ru/863e2f9a" TargetMode="External"/><Relationship Id="rId271" Type="http://schemas.openxmlformats.org/officeDocument/2006/relationships/hyperlink" Target="https://m.edsoo.ru/863e4746" TargetMode="External"/><Relationship Id="rId276" Type="http://schemas.openxmlformats.org/officeDocument/2006/relationships/hyperlink" Target="https://m.edsoo.ru/863e4da4"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15" Type="http://schemas.openxmlformats.org/officeDocument/2006/relationships/hyperlink" Target="https://m.edsoo.ru/863d46a2" TargetMode="External"/><Relationship Id="rId131" Type="http://schemas.openxmlformats.org/officeDocument/2006/relationships/hyperlink" Target="https://m.edsoo.ru/863d607e"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0" Type="http://schemas.openxmlformats.org/officeDocument/2006/relationships/hyperlink" Target="https://m.edsoo.ru/863e1398" TargetMode="External"/><Relationship Id="rId245" Type="http://schemas.openxmlformats.org/officeDocument/2006/relationships/hyperlink" Target="https://m.edsoo.ru/863e182a" TargetMode="External"/><Relationship Id="rId261" Type="http://schemas.openxmlformats.org/officeDocument/2006/relationships/hyperlink" Target="https://m.edsoo.ru/863e3792"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189" Type="http://schemas.openxmlformats.org/officeDocument/2006/relationships/hyperlink" Target="https://m.edsoo.ru/863da89a" TargetMode="External"/><Relationship Id="rId219" Type="http://schemas.openxmlformats.org/officeDocument/2006/relationships/hyperlink" Target="https://m.edsoo.ru/863de1c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0" Type="http://schemas.openxmlformats.org/officeDocument/2006/relationships/hyperlink" Target="https://m.edsoo.ru/863dfdb8" TargetMode="External"/><Relationship Id="rId235" Type="http://schemas.openxmlformats.org/officeDocument/2006/relationships/hyperlink" Target="https://m.edsoo.ru/863e0682" TargetMode="External"/><Relationship Id="rId251" Type="http://schemas.openxmlformats.org/officeDocument/2006/relationships/hyperlink" Target="https://m.edsoo.ru/863e231a"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79" Type="http://schemas.openxmlformats.org/officeDocument/2006/relationships/hyperlink" Target="https://m.edsoo.ru/863d9a30"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0" Type="http://schemas.openxmlformats.org/officeDocument/2006/relationships/hyperlink" Target="https://m.edsoo.ru/863de6c0" TargetMode="External"/><Relationship Id="rId225" Type="http://schemas.openxmlformats.org/officeDocument/2006/relationships/hyperlink" Target="https://m.edsoo.ru/863df354" TargetMode="External"/><Relationship Id="rId241" Type="http://schemas.openxmlformats.org/officeDocument/2006/relationships/hyperlink" Target="https://m.edsoo.ru/863e15f0"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78" Type="http://schemas.openxmlformats.org/officeDocument/2006/relationships/hyperlink" Target="https://m.edsoo.ru/863cfb20" TargetMode="External"/><Relationship Id="rId94" Type="http://schemas.openxmlformats.org/officeDocument/2006/relationships/hyperlink" Target="https://m.edsoo.ru/863d28ca"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48" Type="http://schemas.openxmlformats.org/officeDocument/2006/relationships/hyperlink" Target="https://m.edsoo.ru/863d695c" TargetMode="External"/><Relationship Id="rId164" Type="http://schemas.openxmlformats.org/officeDocument/2006/relationships/hyperlink" Target="https://m.edsoo.ru/863d809a" TargetMode="External"/><Relationship Id="rId169" Type="http://schemas.openxmlformats.org/officeDocument/2006/relationships/hyperlink" Target="https://m.edsoo.ru/863d89d2" TargetMode="External"/><Relationship Id="rId185" Type="http://schemas.openxmlformats.org/officeDocument/2006/relationships/hyperlink" Target="https://m.edsoo.ru/863da3c2"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ba2" TargetMode="External"/><Relationship Id="rId210" Type="http://schemas.openxmlformats.org/officeDocument/2006/relationships/hyperlink" Target="https://m.edsoo.ru/863dccda"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79</Pages>
  <Words>19670</Words>
  <Characters>112122</Characters>
  <Application>Microsoft Office Word</Application>
  <DocSecurity>0</DocSecurity>
  <Lines>934</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Эльмира</cp:lastModifiedBy>
  <cp:revision>2</cp:revision>
  <dcterms:created xsi:type="dcterms:W3CDTF">2023-10-25T08:43:00Z</dcterms:created>
  <dcterms:modified xsi:type="dcterms:W3CDTF">2023-10-25T08:43:00Z</dcterms:modified>
</cp:coreProperties>
</file>